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95C42" w14:textId="77777777" w:rsidR="00DB2A86" w:rsidRDefault="00C251D0" w:rsidP="00C251D0">
      <w:pPr>
        <w:spacing w:before="120" w:after="120"/>
        <w:jc w:val="center"/>
        <w:rPr>
          <w:rFonts w:ascii="Arial" w:hAnsi="Arial" w:cs="Arial"/>
          <w:b/>
          <w:sz w:val="20"/>
        </w:rPr>
      </w:pPr>
      <w:r w:rsidRPr="001279E2">
        <w:rPr>
          <w:rFonts w:ascii="Arial" w:hAnsi="Arial" w:cs="Arial"/>
          <w:b/>
          <w:sz w:val="20"/>
        </w:rPr>
        <w:t xml:space="preserve">LIST OF STRATA COMMITTEE MEMBERS </w:t>
      </w:r>
    </w:p>
    <w:p w14:paraId="120EC7EE" w14:textId="23131364" w:rsidR="00C251D0" w:rsidRPr="001279E2" w:rsidRDefault="00C251D0" w:rsidP="00C251D0">
      <w:pPr>
        <w:spacing w:before="120" w:after="120"/>
        <w:jc w:val="center"/>
        <w:rPr>
          <w:rFonts w:ascii="Arial" w:hAnsi="Arial" w:cs="Arial"/>
          <w:b/>
          <w:sz w:val="20"/>
        </w:rPr>
      </w:pPr>
      <w:r>
        <w:rPr>
          <w:rFonts w:ascii="Arial" w:hAnsi="Arial" w:cs="Arial"/>
          <w:b/>
          <w:sz w:val="20"/>
        </w:rPr>
        <w:t>ESSENTIAL SERVICES – EMERGENCY SER</w:t>
      </w:r>
      <w:r w:rsidR="00DB2A86">
        <w:rPr>
          <w:rFonts w:ascii="Arial" w:hAnsi="Arial" w:cs="Arial"/>
          <w:b/>
          <w:sz w:val="20"/>
        </w:rPr>
        <w:t>VICES – RECOMMENDED CONTRACTORS</w:t>
      </w:r>
    </w:p>
    <w:tbl>
      <w:tblPr>
        <w:tblW w:w="11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6521"/>
        <w:gridCol w:w="1560"/>
      </w:tblGrid>
      <w:tr w:rsidR="00C251D0" w:rsidRPr="00E677C2" w14:paraId="52FFCE0A" w14:textId="77777777" w:rsidTr="00345F8B">
        <w:tc>
          <w:tcPr>
            <w:tcW w:w="2943" w:type="dxa"/>
            <w:tcBorders>
              <w:top w:val="single" w:sz="4" w:space="0" w:color="000000"/>
              <w:left w:val="nil"/>
              <w:bottom w:val="single" w:sz="4" w:space="0" w:color="000000"/>
              <w:right w:val="nil"/>
            </w:tcBorders>
            <w:shd w:val="clear" w:color="auto" w:fill="D9D9D9" w:themeFill="background1" w:themeFillShade="D9"/>
          </w:tcPr>
          <w:p w14:paraId="5C18C2B6" w14:textId="77777777" w:rsidR="00C251D0" w:rsidRPr="00254EED" w:rsidRDefault="00C251D0" w:rsidP="00B45C46">
            <w:pPr>
              <w:tabs>
                <w:tab w:val="left" w:pos="1752"/>
              </w:tabs>
              <w:spacing w:before="40" w:after="40"/>
              <w:rPr>
                <w:rFonts w:ascii="Arial Narrow" w:hAnsi="Arial Narrow"/>
                <w:b/>
                <w:sz w:val="20"/>
              </w:rPr>
            </w:pPr>
            <w:r w:rsidRPr="00254EED">
              <w:rPr>
                <w:rFonts w:ascii="Arial Narrow" w:hAnsi="Arial Narrow"/>
                <w:b/>
                <w:sz w:val="20"/>
              </w:rPr>
              <w:t>Name</w:t>
            </w:r>
          </w:p>
        </w:tc>
        <w:tc>
          <w:tcPr>
            <w:tcW w:w="6521" w:type="dxa"/>
            <w:tcBorders>
              <w:top w:val="single" w:sz="4" w:space="0" w:color="000000"/>
              <w:left w:val="nil"/>
              <w:bottom w:val="single" w:sz="4" w:space="0" w:color="000000"/>
              <w:right w:val="nil"/>
            </w:tcBorders>
            <w:shd w:val="clear" w:color="auto" w:fill="D9D9D9" w:themeFill="background1" w:themeFillShade="D9"/>
          </w:tcPr>
          <w:p w14:paraId="3CF2A45F" w14:textId="77777777" w:rsidR="00C251D0" w:rsidRPr="00254EED" w:rsidRDefault="00C251D0" w:rsidP="00B45C46">
            <w:pPr>
              <w:spacing w:before="40" w:after="40"/>
              <w:rPr>
                <w:rFonts w:ascii="Arial Narrow" w:hAnsi="Arial Narrow"/>
                <w:b/>
                <w:sz w:val="20"/>
              </w:rPr>
            </w:pPr>
            <w:r w:rsidRPr="00254EED">
              <w:rPr>
                <w:rFonts w:ascii="Arial Narrow" w:hAnsi="Arial Narrow"/>
                <w:b/>
                <w:sz w:val="20"/>
              </w:rPr>
              <w:t>Position</w:t>
            </w:r>
            <w:r>
              <w:rPr>
                <w:rFonts w:ascii="Arial Narrow" w:hAnsi="Arial Narrow"/>
                <w:b/>
                <w:sz w:val="20"/>
              </w:rPr>
              <w:t>/duties and responsibilities</w:t>
            </w:r>
          </w:p>
        </w:tc>
        <w:tc>
          <w:tcPr>
            <w:tcW w:w="1560" w:type="dxa"/>
            <w:tcBorders>
              <w:top w:val="single" w:sz="4" w:space="0" w:color="000000"/>
              <w:left w:val="nil"/>
              <w:bottom w:val="single" w:sz="4" w:space="0" w:color="000000"/>
              <w:right w:val="nil"/>
            </w:tcBorders>
            <w:shd w:val="clear" w:color="auto" w:fill="D9D9D9" w:themeFill="background1" w:themeFillShade="D9"/>
          </w:tcPr>
          <w:p w14:paraId="4398ABB3" w14:textId="7BE8DDD3" w:rsidR="00C251D0" w:rsidRPr="00254EED" w:rsidRDefault="00C251D0" w:rsidP="00B45C46">
            <w:pPr>
              <w:spacing w:before="40" w:after="40"/>
              <w:jc w:val="center"/>
              <w:rPr>
                <w:rFonts w:ascii="Arial Narrow" w:hAnsi="Arial Narrow"/>
                <w:b/>
                <w:sz w:val="20"/>
              </w:rPr>
            </w:pPr>
          </w:p>
        </w:tc>
      </w:tr>
      <w:tr w:rsidR="007B2229" w:rsidRPr="00302789" w14:paraId="492876A4" w14:textId="77777777" w:rsidTr="009C1C5C">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Ex>
        <w:tc>
          <w:tcPr>
            <w:tcW w:w="2943" w:type="dxa"/>
            <w:tcBorders>
              <w:left w:val="nil"/>
              <w:right w:val="nil"/>
            </w:tcBorders>
          </w:tcPr>
          <w:p w14:paraId="3A903192" w14:textId="77777777" w:rsidR="007B2229" w:rsidRDefault="007B2229" w:rsidP="00B45C46">
            <w:pPr>
              <w:spacing w:before="40" w:after="40"/>
              <w:rPr>
                <w:rFonts w:ascii="Arial Narrow" w:hAnsi="Arial Narrow"/>
                <w:b/>
                <w:sz w:val="20"/>
              </w:rPr>
            </w:pPr>
            <w:r>
              <w:rPr>
                <w:rFonts w:ascii="Arial Narrow" w:hAnsi="Arial Narrow"/>
                <w:b/>
                <w:sz w:val="20"/>
              </w:rPr>
              <w:t>John Sims</w:t>
            </w:r>
          </w:p>
        </w:tc>
        <w:tc>
          <w:tcPr>
            <w:tcW w:w="6521" w:type="dxa"/>
            <w:tcBorders>
              <w:top w:val="dotted" w:sz="4" w:space="0" w:color="auto"/>
              <w:left w:val="nil"/>
              <w:bottom w:val="dotted" w:sz="4" w:space="0" w:color="auto"/>
              <w:right w:val="nil"/>
            </w:tcBorders>
          </w:tcPr>
          <w:p w14:paraId="48CA8302" w14:textId="77777777" w:rsidR="007B2229" w:rsidRDefault="007B2229" w:rsidP="00B45C46">
            <w:pPr>
              <w:spacing w:before="40" w:after="40"/>
              <w:rPr>
                <w:rFonts w:ascii="Arial Narrow" w:hAnsi="Arial Narrow"/>
                <w:b/>
                <w:sz w:val="20"/>
              </w:rPr>
            </w:pPr>
            <w:r>
              <w:rPr>
                <w:rFonts w:ascii="Arial Narrow" w:hAnsi="Arial Narrow"/>
                <w:b/>
                <w:sz w:val="20"/>
              </w:rPr>
              <w:t>Chair</w:t>
            </w:r>
          </w:p>
        </w:tc>
        <w:tc>
          <w:tcPr>
            <w:tcW w:w="1560" w:type="dxa"/>
            <w:tcBorders>
              <w:left w:val="nil"/>
              <w:right w:val="nil"/>
            </w:tcBorders>
          </w:tcPr>
          <w:p w14:paraId="1C10BCD2" w14:textId="3353DD08" w:rsidR="007B2229" w:rsidRDefault="007B2229" w:rsidP="00B45C46">
            <w:pPr>
              <w:spacing w:before="40" w:after="40"/>
              <w:jc w:val="center"/>
              <w:rPr>
                <w:rFonts w:ascii="Arial Narrow" w:hAnsi="Arial Narrow"/>
                <w:b/>
                <w:sz w:val="20"/>
              </w:rPr>
            </w:pPr>
          </w:p>
        </w:tc>
      </w:tr>
      <w:tr w:rsidR="007B2229" w:rsidRPr="00302789" w14:paraId="79A1532D" w14:textId="77777777" w:rsidTr="009C1C5C">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Ex>
        <w:tc>
          <w:tcPr>
            <w:tcW w:w="2943" w:type="dxa"/>
            <w:tcBorders>
              <w:left w:val="nil"/>
              <w:right w:val="nil"/>
            </w:tcBorders>
          </w:tcPr>
          <w:p w14:paraId="305C4DD1" w14:textId="77777777" w:rsidR="007B2229" w:rsidRPr="00302789" w:rsidRDefault="007B2229" w:rsidP="00B45C46">
            <w:pPr>
              <w:spacing w:before="40" w:after="40"/>
              <w:rPr>
                <w:rFonts w:ascii="Arial Narrow" w:hAnsi="Arial Narrow"/>
                <w:b/>
                <w:sz w:val="20"/>
              </w:rPr>
            </w:pPr>
            <w:r>
              <w:rPr>
                <w:rFonts w:ascii="Arial Narrow" w:hAnsi="Arial Narrow"/>
                <w:b/>
                <w:sz w:val="20"/>
              </w:rPr>
              <w:t>Kristine McMurray</w:t>
            </w:r>
          </w:p>
        </w:tc>
        <w:tc>
          <w:tcPr>
            <w:tcW w:w="6521" w:type="dxa"/>
            <w:tcBorders>
              <w:top w:val="dotted" w:sz="4" w:space="0" w:color="auto"/>
              <w:left w:val="nil"/>
              <w:bottom w:val="dotted" w:sz="4" w:space="0" w:color="auto"/>
              <w:right w:val="nil"/>
            </w:tcBorders>
          </w:tcPr>
          <w:p w14:paraId="60221567" w14:textId="77777777" w:rsidR="007B2229" w:rsidRPr="00302789" w:rsidRDefault="007B2229" w:rsidP="00B45C46">
            <w:pPr>
              <w:spacing w:before="40" w:after="40"/>
              <w:rPr>
                <w:rFonts w:ascii="Arial Narrow" w:hAnsi="Arial Narrow"/>
                <w:b/>
                <w:sz w:val="20"/>
              </w:rPr>
            </w:pPr>
            <w:r>
              <w:rPr>
                <w:rFonts w:ascii="Arial Narrow" w:hAnsi="Arial Narrow"/>
                <w:b/>
                <w:sz w:val="20"/>
              </w:rPr>
              <w:t>Secretary</w:t>
            </w:r>
          </w:p>
        </w:tc>
        <w:tc>
          <w:tcPr>
            <w:tcW w:w="1560" w:type="dxa"/>
            <w:tcBorders>
              <w:left w:val="nil"/>
              <w:right w:val="nil"/>
            </w:tcBorders>
          </w:tcPr>
          <w:p w14:paraId="169BFF64" w14:textId="33534A48" w:rsidR="007B2229" w:rsidRPr="00302789" w:rsidRDefault="007B2229" w:rsidP="00B45C46">
            <w:pPr>
              <w:spacing w:before="40" w:after="40"/>
              <w:jc w:val="center"/>
              <w:rPr>
                <w:rFonts w:ascii="Arial Narrow" w:hAnsi="Arial Narrow"/>
                <w:b/>
                <w:sz w:val="20"/>
              </w:rPr>
            </w:pPr>
          </w:p>
        </w:tc>
      </w:tr>
      <w:tr w:rsidR="007B2229" w:rsidRPr="00302789" w14:paraId="7584699C" w14:textId="77777777" w:rsidTr="007B2229">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Ex>
        <w:tc>
          <w:tcPr>
            <w:tcW w:w="2943" w:type="dxa"/>
            <w:tcBorders>
              <w:left w:val="nil"/>
              <w:right w:val="nil"/>
            </w:tcBorders>
          </w:tcPr>
          <w:p w14:paraId="3D00D9DD" w14:textId="77777777" w:rsidR="007B2229" w:rsidRDefault="007B2229" w:rsidP="00B45C46">
            <w:pPr>
              <w:spacing w:before="40" w:after="40"/>
              <w:rPr>
                <w:rFonts w:ascii="Arial Narrow" w:hAnsi="Arial Narrow"/>
                <w:b/>
                <w:sz w:val="20"/>
              </w:rPr>
            </w:pPr>
            <w:r>
              <w:rPr>
                <w:rFonts w:ascii="Arial Narrow" w:hAnsi="Arial Narrow"/>
                <w:b/>
                <w:sz w:val="20"/>
              </w:rPr>
              <w:t>Patrick Maher</w:t>
            </w:r>
          </w:p>
        </w:tc>
        <w:tc>
          <w:tcPr>
            <w:tcW w:w="6521" w:type="dxa"/>
            <w:tcBorders>
              <w:top w:val="dotted" w:sz="4" w:space="0" w:color="auto"/>
              <w:left w:val="nil"/>
              <w:bottom w:val="dotted" w:sz="4" w:space="0" w:color="auto"/>
              <w:right w:val="nil"/>
            </w:tcBorders>
          </w:tcPr>
          <w:p w14:paraId="64B2B824" w14:textId="77777777" w:rsidR="007B2229" w:rsidRDefault="007B2229" w:rsidP="00B45C46">
            <w:pPr>
              <w:spacing w:before="40" w:after="40"/>
              <w:rPr>
                <w:rFonts w:ascii="Arial Narrow" w:hAnsi="Arial Narrow"/>
                <w:b/>
                <w:sz w:val="20"/>
              </w:rPr>
            </w:pPr>
          </w:p>
        </w:tc>
        <w:tc>
          <w:tcPr>
            <w:tcW w:w="1560" w:type="dxa"/>
            <w:tcBorders>
              <w:left w:val="nil"/>
              <w:right w:val="nil"/>
            </w:tcBorders>
          </w:tcPr>
          <w:p w14:paraId="374F3A82" w14:textId="74FC9990" w:rsidR="007B2229" w:rsidRDefault="007B2229" w:rsidP="00B45C46">
            <w:pPr>
              <w:spacing w:before="40" w:after="40"/>
              <w:jc w:val="center"/>
              <w:rPr>
                <w:rFonts w:ascii="Arial Narrow" w:hAnsi="Arial Narrow"/>
                <w:b/>
                <w:sz w:val="20"/>
              </w:rPr>
            </w:pPr>
          </w:p>
        </w:tc>
      </w:tr>
      <w:tr w:rsidR="007B2229" w:rsidRPr="00302789" w14:paraId="3AE3C4FE" w14:textId="77777777" w:rsidTr="007B2229">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Ex>
        <w:tc>
          <w:tcPr>
            <w:tcW w:w="2943" w:type="dxa"/>
            <w:tcBorders>
              <w:left w:val="nil"/>
              <w:right w:val="nil"/>
            </w:tcBorders>
          </w:tcPr>
          <w:p w14:paraId="73D48473" w14:textId="77777777" w:rsidR="007B2229" w:rsidRDefault="007B2229" w:rsidP="00B45C46">
            <w:pPr>
              <w:spacing w:before="40" w:after="40"/>
              <w:rPr>
                <w:rFonts w:ascii="Arial Narrow" w:hAnsi="Arial Narrow"/>
                <w:b/>
                <w:sz w:val="20"/>
              </w:rPr>
            </w:pPr>
            <w:r>
              <w:rPr>
                <w:rFonts w:ascii="Arial Narrow" w:hAnsi="Arial Narrow"/>
                <w:b/>
                <w:sz w:val="20"/>
              </w:rPr>
              <w:t>Kim Smiles</w:t>
            </w:r>
          </w:p>
        </w:tc>
        <w:tc>
          <w:tcPr>
            <w:tcW w:w="6521" w:type="dxa"/>
            <w:tcBorders>
              <w:top w:val="dotted" w:sz="4" w:space="0" w:color="auto"/>
              <w:left w:val="nil"/>
              <w:bottom w:val="dotted" w:sz="4" w:space="0" w:color="auto"/>
              <w:right w:val="nil"/>
            </w:tcBorders>
          </w:tcPr>
          <w:p w14:paraId="3AEA1681" w14:textId="77777777" w:rsidR="007B2229" w:rsidRDefault="007B2229" w:rsidP="00B45C46">
            <w:pPr>
              <w:spacing w:before="40" w:after="40"/>
              <w:rPr>
                <w:rFonts w:ascii="Arial Narrow" w:hAnsi="Arial Narrow"/>
                <w:b/>
                <w:sz w:val="20"/>
              </w:rPr>
            </w:pPr>
          </w:p>
        </w:tc>
        <w:tc>
          <w:tcPr>
            <w:tcW w:w="1560" w:type="dxa"/>
            <w:tcBorders>
              <w:left w:val="nil"/>
              <w:right w:val="nil"/>
            </w:tcBorders>
          </w:tcPr>
          <w:p w14:paraId="416E2DE7" w14:textId="181C7141" w:rsidR="007B2229" w:rsidRDefault="007B2229" w:rsidP="00B45C46">
            <w:pPr>
              <w:spacing w:before="40" w:after="40"/>
              <w:jc w:val="center"/>
              <w:rPr>
                <w:rFonts w:ascii="Arial Narrow" w:hAnsi="Arial Narrow"/>
                <w:b/>
                <w:sz w:val="20"/>
              </w:rPr>
            </w:pPr>
          </w:p>
        </w:tc>
      </w:tr>
      <w:tr w:rsidR="007B2229" w:rsidRPr="00302789" w14:paraId="75EBB625" w14:textId="77777777" w:rsidTr="009C1C5C">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Ex>
        <w:tc>
          <w:tcPr>
            <w:tcW w:w="2943" w:type="dxa"/>
            <w:tcBorders>
              <w:left w:val="nil"/>
              <w:bottom w:val="single" w:sz="4" w:space="0" w:color="auto"/>
              <w:right w:val="nil"/>
            </w:tcBorders>
          </w:tcPr>
          <w:p w14:paraId="4F092874" w14:textId="77777777" w:rsidR="007B2229" w:rsidRDefault="007B2229" w:rsidP="00B45C46">
            <w:pPr>
              <w:spacing w:before="40" w:after="40"/>
              <w:rPr>
                <w:rFonts w:ascii="Arial Narrow" w:hAnsi="Arial Narrow"/>
                <w:b/>
                <w:sz w:val="20"/>
              </w:rPr>
            </w:pPr>
            <w:r>
              <w:rPr>
                <w:rFonts w:ascii="Arial Narrow" w:hAnsi="Arial Narrow"/>
                <w:b/>
                <w:sz w:val="20"/>
              </w:rPr>
              <w:t>Geoff Cowan</w:t>
            </w:r>
          </w:p>
        </w:tc>
        <w:tc>
          <w:tcPr>
            <w:tcW w:w="6521" w:type="dxa"/>
            <w:tcBorders>
              <w:top w:val="dotted" w:sz="4" w:space="0" w:color="auto"/>
              <w:left w:val="nil"/>
              <w:bottom w:val="single" w:sz="4" w:space="0" w:color="auto"/>
              <w:right w:val="nil"/>
            </w:tcBorders>
          </w:tcPr>
          <w:p w14:paraId="2D61BE5D" w14:textId="77777777" w:rsidR="007B2229" w:rsidRDefault="007B2229" w:rsidP="00B45C46">
            <w:pPr>
              <w:spacing w:before="40" w:after="40"/>
              <w:rPr>
                <w:rFonts w:ascii="Arial Narrow" w:hAnsi="Arial Narrow"/>
                <w:b/>
                <w:sz w:val="20"/>
              </w:rPr>
            </w:pPr>
          </w:p>
        </w:tc>
        <w:tc>
          <w:tcPr>
            <w:tcW w:w="1560" w:type="dxa"/>
            <w:tcBorders>
              <w:left w:val="nil"/>
              <w:bottom w:val="single" w:sz="4" w:space="0" w:color="auto"/>
              <w:right w:val="nil"/>
            </w:tcBorders>
          </w:tcPr>
          <w:p w14:paraId="19D0AF8F" w14:textId="03BC2A29" w:rsidR="007B2229" w:rsidRDefault="007B2229" w:rsidP="00B45C46">
            <w:pPr>
              <w:spacing w:before="40" w:after="40"/>
              <w:jc w:val="center"/>
              <w:rPr>
                <w:rFonts w:ascii="Arial Narrow" w:hAnsi="Arial Narrow"/>
                <w:b/>
                <w:sz w:val="20"/>
              </w:rPr>
            </w:pPr>
          </w:p>
        </w:tc>
      </w:tr>
    </w:tbl>
    <w:p w14:paraId="6EB7A84B" w14:textId="77777777" w:rsidR="00C251D0" w:rsidRPr="00345F8B" w:rsidRDefault="00C251D0" w:rsidP="00345F8B">
      <w:pPr>
        <w:spacing w:before="40" w:after="40"/>
        <w:jc w:val="both"/>
        <w:rPr>
          <w:rFonts w:ascii="Arial Narrow" w:hAnsi="Arial Narrow"/>
          <w:b/>
          <w:sz w:val="16"/>
          <w:szCs w:val="16"/>
        </w:rPr>
      </w:pPr>
    </w:p>
    <w:tbl>
      <w:tblPr>
        <w:tblW w:w="11024" w:type="dxa"/>
        <w:tblBorders>
          <w:top w:val="single" w:sz="4" w:space="0" w:color="auto"/>
          <w:bottom w:val="single" w:sz="4" w:space="0" w:color="auto"/>
        </w:tblBorders>
        <w:shd w:val="clear" w:color="auto" w:fill="D9D9D9" w:themeFill="background1" w:themeFillShade="D9"/>
        <w:tblLayout w:type="fixed"/>
        <w:tblLook w:val="0000" w:firstRow="0" w:lastRow="0" w:firstColumn="0" w:lastColumn="0" w:noHBand="0" w:noVBand="0"/>
      </w:tblPr>
      <w:tblGrid>
        <w:gridCol w:w="11024"/>
      </w:tblGrid>
      <w:tr w:rsidR="00345F8B" w:rsidRPr="00E677C2" w14:paraId="6671FE56" w14:textId="77777777" w:rsidTr="00345F8B">
        <w:tc>
          <w:tcPr>
            <w:tcW w:w="11024" w:type="dxa"/>
            <w:shd w:val="clear" w:color="auto" w:fill="D9D9D9" w:themeFill="background1" w:themeFillShade="D9"/>
          </w:tcPr>
          <w:p w14:paraId="16C03305" w14:textId="77777777" w:rsidR="00345F8B" w:rsidRPr="00641568" w:rsidRDefault="00345F8B" w:rsidP="00345F8B">
            <w:pPr>
              <w:shd w:val="clear" w:color="auto" w:fill="D9D9D9" w:themeFill="background1" w:themeFillShade="D9"/>
              <w:spacing w:before="40" w:after="40"/>
              <w:jc w:val="both"/>
              <w:rPr>
                <w:rFonts w:ascii="Arial Narrow" w:hAnsi="Arial Narrow"/>
                <w:b/>
                <w:sz w:val="20"/>
              </w:rPr>
            </w:pPr>
            <w:r w:rsidRPr="00641568">
              <w:rPr>
                <w:rFonts w:ascii="Arial Narrow" w:hAnsi="Arial Narrow"/>
                <w:b/>
                <w:sz w:val="20"/>
              </w:rPr>
              <w:t>IN THE EVENT OF AN EMERGENCY:</w:t>
            </w:r>
          </w:p>
        </w:tc>
      </w:tr>
    </w:tbl>
    <w:p w14:paraId="3E3719EF" w14:textId="77777777" w:rsidR="00C251D0" w:rsidRPr="009C1C5C" w:rsidRDefault="00345F8B" w:rsidP="00C251D0">
      <w:pPr>
        <w:spacing w:before="120"/>
        <w:jc w:val="both"/>
        <w:rPr>
          <w:rFonts w:ascii="Arial Narrow" w:hAnsi="Arial Narrow"/>
          <w:b/>
          <w:sz w:val="20"/>
        </w:rPr>
      </w:pPr>
      <w:r w:rsidRPr="00641568">
        <w:rPr>
          <w:rFonts w:ascii="Arial Narrow" w:hAnsi="Arial Narrow"/>
          <w:b/>
          <w:smallCaps/>
          <w:sz w:val="22"/>
          <w:szCs w:val="22"/>
          <w:u w:val="single"/>
        </w:rPr>
        <w:t>all tenants</w:t>
      </w:r>
      <w:r w:rsidRPr="00641568">
        <w:rPr>
          <w:rFonts w:ascii="Arial Narrow" w:hAnsi="Arial Narrow"/>
          <w:b/>
          <w:smallCaps/>
          <w:szCs w:val="24"/>
          <w:u w:val="single"/>
        </w:rPr>
        <w:t>:</w:t>
      </w:r>
      <w:r>
        <w:rPr>
          <w:rFonts w:ascii="Arial Narrow" w:hAnsi="Arial Narrow"/>
          <w:b/>
          <w:sz w:val="20"/>
        </w:rPr>
        <w:t xml:space="preserve"> </w:t>
      </w:r>
      <w:r w:rsidR="00C251D0">
        <w:rPr>
          <w:rFonts w:ascii="Arial Narrow" w:hAnsi="Arial Narrow"/>
          <w:b/>
          <w:sz w:val="20"/>
        </w:rPr>
        <w:t xml:space="preserve">please contact your Managing Agent, who acts on behalf of your landlord. It is your Managing Agent’s responsibility to liaise direct with the Strata Manager in respect to any matter requiring attention </w:t>
      </w:r>
      <w:r w:rsidR="00C251D0" w:rsidRPr="009C1C5C">
        <w:rPr>
          <w:rFonts w:ascii="Arial Narrow" w:hAnsi="Arial Narrow"/>
          <w:b/>
          <w:i/>
          <w:sz w:val="20"/>
        </w:rPr>
        <w:t>in your unit</w:t>
      </w:r>
      <w:r w:rsidR="00C251D0" w:rsidRPr="009C1C5C">
        <w:rPr>
          <w:rFonts w:ascii="Arial Narrow" w:hAnsi="Arial Narrow"/>
          <w:b/>
          <w:sz w:val="20"/>
        </w:rPr>
        <w:t>.</w:t>
      </w:r>
    </w:p>
    <w:p w14:paraId="62EAC6DB" w14:textId="32C9337F" w:rsidR="00C251D0" w:rsidRPr="009C1C5C" w:rsidRDefault="00345F8B" w:rsidP="00C251D0">
      <w:pPr>
        <w:spacing w:before="120"/>
        <w:jc w:val="both"/>
        <w:rPr>
          <w:rFonts w:ascii="Arial Narrow" w:hAnsi="Arial Narrow"/>
          <w:b/>
          <w:sz w:val="20"/>
        </w:rPr>
      </w:pPr>
      <w:r w:rsidRPr="00641568">
        <w:rPr>
          <w:rFonts w:ascii="Arial Narrow" w:hAnsi="Arial Narrow"/>
          <w:b/>
          <w:smallCaps/>
          <w:sz w:val="22"/>
          <w:szCs w:val="22"/>
          <w:u w:val="single"/>
        </w:rPr>
        <w:t>all owner occupiers:</w:t>
      </w:r>
      <w:r w:rsidRPr="009C1C5C">
        <w:rPr>
          <w:rFonts w:ascii="Arial Narrow" w:hAnsi="Arial Narrow"/>
          <w:b/>
          <w:sz w:val="20"/>
        </w:rPr>
        <w:t xml:space="preserve"> </w:t>
      </w:r>
      <w:r w:rsidR="00C251D0" w:rsidRPr="009C1C5C">
        <w:rPr>
          <w:rFonts w:ascii="Arial Narrow" w:hAnsi="Arial Narrow"/>
          <w:b/>
          <w:sz w:val="20"/>
        </w:rPr>
        <w:t xml:space="preserve">In the case of an emergency </w:t>
      </w:r>
      <w:r w:rsidR="00C251D0" w:rsidRPr="009C1C5C">
        <w:rPr>
          <w:rFonts w:ascii="Arial Narrow" w:hAnsi="Arial Narrow"/>
          <w:b/>
          <w:i/>
          <w:sz w:val="20"/>
        </w:rPr>
        <w:t>in your unit</w:t>
      </w:r>
      <w:r w:rsidR="00C251D0" w:rsidRPr="009C1C5C">
        <w:rPr>
          <w:rFonts w:ascii="Arial Narrow" w:hAnsi="Arial Narrow"/>
          <w:b/>
          <w:sz w:val="20"/>
        </w:rPr>
        <w:t xml:space="preserve"> – please contact </w:t>
      </w:r>
      <w:r w:rsidR="00CE3762">
        <w:rPr>
          <w:rFonts w:ascii="Arial Narrow" w:hAnsi="Arial Narrow"/>
          <w:b/>
          <w:sz w:val="20"/>
        </w:rPr>
        <w:t>Cambridge Management – details below.</w:t>
      </w:r>
    </w:p>
    <w:p w14:paraId="63DBA203" w14:textId="386640D1" w:rsidR="00C251D0" w:rsidRPr="009C1C5C" w:rsidRDefault="00641568" w:rsidP="00641568">
      <w:pPr>
        <w:spacing w:before="120" w:after="240"/>
        <w:rPr>
          <w:rFonts w:ascii="Arial Narrow" w:eastAsiaTheme="minorHAnsi" w:hAnsi="Arial Narrow" w:cs="Arial"/>
          <w:b/>
          <w:sz w:val="20"/>
          <w:lang w:val="en-AU"/>
        </w:rPr>
      </w:pPr>
      <w:r w:rsidRPr="00641568">
        <w:rPr>
          <w:rFonts w:ascii="Arial Narrow" w:eastAsiaTheme="minorHAnsi" w:hAnsi="Arial Narrow" w:cs="Arial"/>
          <w:b/>
          <w:smallCaps/>
          <w:sz w:val="22"/>
          <w:szCs w:val="22"/>
          <w:u w:val="single"/>
          <w:lang w:val="en-AU"/>
        </w:rPr>
        <w:t>the common areas:</w:t>
      </w:r>
      <w:r w:rsidRPr="009C1C5C">
        <w:rPr>
          <w:rFonts w:ascii="Arial Narrow" w:eastAsiaTheme="minorHAnsi" w:hAnsi="Arial Narrow" w:cs="Arial"/>
          <w:b/>
          <w:sz w:val="20"/>
          <w:lang w:val="en-AU"/>
        </w:rPr>
        <w:t xml:space="preserve"> </w:t>
      </w:r>
      <w:r w:rsidR="00C251D0" w:rsidRPr="009C1C5C">
        <w:rPr>
          <w:rFonts w:ascii="Arial Narrow" w:eastAsiaTheme="minorHAnsi" w:hAnsi="Arial Narrow" w:cs="Arial"/>
          <w:b/>
          <w:sz w:val="20"/>
          <w:lang w:val="en-AU"/>
        </w:rPr>
        <w:t xml:space="preserve">In the case of any emergency, security breach or any other matter </w:t>
      </w:r>
      <w:r w:rsidR="00C251D0" w:rsidRPr="009C1C5C">
        <w:rPr>
          <w:rFonts w:ascii="Arial Narrow" w:eastAsiaTheme="minorHAnsi" w:hAnsi="Arial Narrow" w:cs="Arial"/>
          <w:b/>
          <w:i/>
          <w:sz w:val="20"/>
          <w:lang w:val="en-AU"/>
        </w:rPr>
        <w:t>affecting the common areas</w:t>
      </w:r>
      <w:r w:rsidR="00C251D0" w:rsidRPr="009C1C5C">
        <w:rPr>
          <w:rFonts w:ascii="Arial Narrow" w:eastAsiaTheme="minorHAnsi" w:hAnsi="Arial Narrow" w:cs="Arial"/>
          <w:b/>
          <w:sz w:val="20"/>
          <w:lang w:val="en-AU"/>
        </w:rPr>
        <w:t xml:space="preserve"> </w:t>
      </w:r>
      <w:r w:rsidR="00C251D0" w:rsidRPr="009C1C5C">
        <w:rPr>
          <w:rFonts w:ascii="Arial Narrow" w:eastAsiaTheme="minorHAnsi" w:hAnsi="Arial Narrow" w:cs="Arial"/>
          <w:b/>
          <w:sz w:val="18"/>
          <w:szCs w:val="18"/>
          <w:lang w:val="en-AU"/>
        </w:rPr>
        <w:t xml:space="preserve">ALL RESIDENTS </w:t>
      </w:r>
      <w:r w:rsidR="00C251D0" w:rsidRPr="009C1C5C">
        <w:rPr>
          <w:rFonts w:ascii="Arial Narrow" w:eastAsiaTheme="minorHAnsi" w:hAnsi="Arial Narrow" w:cs="Arial"/>
          <w:b/>
          <w:sz w:val="20"/>
          <w:lang w:val="en-AU"/>
        </w:rPr>
        <w:t xml:space="preserve">are encouraged to contact </w:t>
      </w:r>
      <w:r w:rsidR="00CE3762">
        <w:rPr>
          <w:rFonts w:ascii="Arial Narrow" w:eastAsiaTheme="minorHAnsi" w:hAnsi="Arial Narrow" w:cs="Arial"/>
          <w:b/>
          <w:sz w:val="20"/>
          <w:lang w:val="en-AU"/>
        </w:rPr>
        <w:t xml:space="preserve">Cambridge Management </w:t>
      </w:r>
      <w:r w:rsidR="00C251D0" w:rsidRPr="009C1C5C">
        <w:rPr>
          <w:rFonts w:ascii="Arial Narrow" w:eastAsiaTheme="minorHAnsi" w:hAnsi="Arial Narrow" w:cs="Arial"/>
          <w:b/>
          <w:sz w:val="20"/>
          <w:lang w:val="en-AU"/>
        </w:rPr>
        <w:t>and report the inci</w:t>
      </w:r>
      <w:r w:rsidR="009C1C5C">
        <w:rPr>
          <w:rFonts w:ascii="Arial Narrow" w:eastAsiaTheme="minorHAnsi" w:hAnsi="Arial Narrow" w:cs="Arial"/>
          <w:b/>
          <w:sz w:val="20"/>
          <w:lang w:val="en-AU"/>
        </w:rPr>
        <w:t>dent/event as soon as possible.</w:t>
      </w:r>
    </w:p>
    <w:tbl>
      <w:tblPr>
        <w:tblW w:w="11024" w:type="dxa"/>
        <w:tblBorders>
          <w:top w:val="single" w:sz="12" w:space="0" w:color="auto"/>
          <w:bottom w:val="single" w:sz="12" w:space="0" w:color="auto"/>
        </w:tblBorders>
        <w:tblLayout w:type="fixed"/>
        <w:tblLook w:val="0000" w:firstRow="0" w:lastRow="0" w:firstColumn="0" w:lastColumn="0" w:noHBand="0" w:noVBand="0"/>
      </w:tblPr>
      <w:tblGrid>
        <w:gridCol w:w="2943"/>
        <w:gridCol w:w="6237"/>
        <w:gridCol w:w="1844"/>
      </w:tblGrid>
      <w:tr w:rsidR="00C251D0" w:rsidRPr="009C1C5C" w14:paraId="1D38350C" w14:textId="77777777" w:rsidTr="007F3C3C">
        <w:tc>
          <w:tcPr>
            <w:tcW w:w="2943" w:type="dxa"/>
          </w:tcPr>
          <w:p w14:paraId="7BE340DA" w14:textId="0D2984DB" w:rsidR="00C251D0" w:rsidRPr="009C1C5C" w:rsidRDefault="00CE3762" w:rsidP="00CE3762">
            <w:pPr>
              <w:spacing w:before="40" w:after="40"/>
              <w:rPr>
                <w:rFonts w:ascii="Arial Narrow" w:hAnsi="Arial Narrow" w:cs="Arial"/>
                <w:b/>
                <w:color w:val="0000FF"/>
                <w:sz w:val="22"/>
                <w:szCs w:val="22"/>
                <w:lang w:val="en-AU"/>
              </w:rPr>
            </w:pPr>
            <w:r>
              <w:rPr>
                <w:rFonts w:ascii="Arial Narrow" w:hAnsi="Arial Narrow"/>
                <w:b/>
                <w:sz w:val="22"/>
                <w:szCs w:val="22"/>
              </w:rPr>
              <w:t>CAMBRIDGE MANAGEMENT</w:t>
            </w:r>
            <w:r w:rsidR="00C251D0" w:rsidRPr="009C1C5C">
              <w:rPr>
                <w:rFonts w:ascii="Arial Narrow" w:hAnsi="Arial Narrow"/>
                <w:b/>
                <w:sz w:val="22"/>
                <w:szCs w:val="22"/>
              </w:rPr>
              <w:br/>
            </w:r>
          </w:p>
        </w:tc>
        <w:tc>
          <w:tcPr>
            <w:tcW w:w="6237" w:type="dxa"/>
          </w:tcPr>
          <w:p w14:paraId="328D9506" w14:textId="7C9ACDC2" w:rsidR="00CE3762" w:rsidRDefault="00B1624A" w:rsidP="009C1C5C">
            <w:pPr>
              <w:tabs>
                <w:tab w:val="right" w:pos="5846"/>
              </w:tabs>
              <w:spacing w:before="40" w:after="40"/>
              <w:rPr>
                <w:rFonts w:ascii="Arial Narrow" w:hAnsi="Arial Narrow"/>
                <w:b/>
                <w:sz w:val="22"/>
                <w:szCs w:val="22"/>
              </w:rPr>
            </w:pPr>
            <w:hyperlink r:id="rId6" w:history="1">
              <w:r w:rsidR="00CE3762" w:rsidRPr="00942F4F">
                <w:rPr>
                  <w:rStyle w:val="Hyperlink"/>
                  <w:rFonts w:ascii="Arial Narrow" w:hAnsi="Arial Narrow"/>
                  <w:b/>
                  <w:sz w:val="22"/>
                  <w:szCs w:val="22"/>
                </w:rPr>
                <w:t>Langley.BM@cambridgems.com.au</w:t>
              </w:r>
            </w:hyperlink>
            <w:r w:rsidR="00CE3762">
              <w:rPr>
                <w:rFonts w:ascii="Arial Narrow" w:hAnsi="Arial Narrow"/>
                <w:b/>
                <w:sz w:val="22"/>
                <w:szCs w:val="22"/>
              </w:rPr>
              <w:t xml:space="preserve"> </w:t>
            </w:r>
            <w:r w:rsidR="00C251D0" w:rsidRPr="009C1C5C">
              <w:rPr>
                <w:rFonts w:ascii="Arial Narrow" w:hAnsi="Arial Narrow"/>
                <w:b/>
                <w:sz w:val="22"/>
                <w:szCs w:val="22"/>
              </w:rPr>
              <w:br/>
            </w:r>
          </w:p>
          <w:p w14:paraId="06B3858D" w14:textId="77777777" w:rsidR="00C251D0" w:rsidRDefault="00B1624A" w:rsidP="009C1C5C">
            <w:pPr>
              <w:tabs>
                <w:tab w:val="right" w:pos="6021"/>
              </w:tabs>
              <w:spacing w:before="120" w:after="40"/>
              <w:rPr>
                <w:rFonts w:ascii="Arial Narrow" w:hAnsi="Arial Narrow"/>
                <w:b/>
                <w:sz w:val="22"/>
                <w:szCs w:val="22"/>
              </w:rPr>
            </w:pPr>
            <w:r>
              <w:rPr>
                <w:rFonts w:ascii="Arial Narrow" w:hAnsi="Arial Narrow"/>
                <w:b/>
                <w:sz w:val="22"/>
                <w:szCs w:val="22"/>
              </w:rPr>
              <w:t>John Munroe</w:t>
            </w:r>
            <w:r w:rsidR="00CE3762">
              <w:rPr>
                <w:rFonts w:ascii="Arial Narrow" w:hAnsi="Arial Narrow"/>
                <w:b/>
                <w:sz w:val="22"/>
                <w:szCs w:val="22"/>
              </w:rPr>
              <w:t xml:space="preserve"> – 0423 429 396</w:t>
            </w:r>
          </w:p>
          <w:p w14:paraId="0BA8F1EA" w14:textId="02B219D7" w:rsidR="00B1624A" w:rsidRPr="009C1C5C" w:rsidRDefault="00B1624A" w:rsidP="00B1624A">
            <w:pPr>
              <w:tabs>
                <w:tab w:val="right" w:pos="5846"/>
              </w:tabs>
              <w:spacing w:before="40" w:after="40"/>
              <w:rPr>
                <w:rFonts w:ascii="Arial Narrow" w:hAnsi="Arial Narrow"/>
                <w:b/>
                <w:sz w:val="22"/>
                <w:szCs w:val="22"/>
              </w:rPr>
            </w:pPr>
            <w:r>
              <w:rPr>
                <w:rFonts w:ascii="Arial Narrow" w:hAnsi="Arial Narrow"/>
                <w:b/>
                <w:sz w:val="22"/>
                <w:szCs w:val="22"/>
              </w:rPr>
              <w:t>Joanne Struck – 0423 429 396</w:t>
            </w:r>
            <w:bookmarkStart w:id="0" w:name="_GoBack"/>
            <w:bookmarkEnd w:id="0"/>
          </w:p>
        </w:tc>
        <w:tc>
          <w:tcPr>
            <w:tcW w:w="1844" w:type="dxa"/>
          </w:tcPr>
          <w:p w14:paraId="4393EEAD" w14:textId="59D48FB9" w:rsidR="009C1C5C" w:rsidRPr="009C1C5C" w:rsidRDefault="009C1C5C" w:rsidP="009C1C5C">
            <w:pPr>
              <w:pStyle w:val="NormalWeb"/>
              <w:tabs>
                <w:tab w:val="right" w:pos="6273"/>
              </w:tabs>
              <w:spacing w:before="120" w:beforeAutospacing="0" w:after="40" w:afterAutospacing="0"/>
              <w:jc w:val="right"/>
              <w:rPr>
                <w:rFonts w:ascii="Arial Narrow" w:hAnsi="Arial Narrow"/>
                <w:b/>
                <w:sz w:val="22"/>
                <w:szCs w:val="22"/>
                <w:lang w:val="en-AU"/>
              </w:rPr>
            </w:pPr>
          </w:p>
        </w:tc>
      </w:tr>
    </w:tbl>
    <w:p w14:paraId="1057CACE" w14:textId="77777777" w:rsidR="00C251D0" w:rsidRDefault="00C251D0" w:rsidP="00C251D0">
      <w:pPr>
        <w:rPr>
          <w:rFonts w:ascii="Arial Narrow" w:hAnsi="Arial Narrow"/>
          <w:sz w:val="22"/>
          <w:szCs w:val="22"/>
        </w:rPr>
      </w:pPr>
    </w:p>
    <w:p w14:paraId="130BF237" w14:textId="77777777" w:rsidR="00C251D0" w:rsidRPr="00717384" w:rsidRDefault="000E253D" w:rsidP="00C251D0">
      <w:pPr>
        <w:spacing w:after="120"/>
        <w:rPr>
          <w:rFonts w:ascii="Arial Narrow" w:hAnsi="Arial Narrow"/>
          <w:b/>
          <w:sz w:val="22"/>
          <w:szCs w:val="22"/>
        </w:rPr>
      </w:pPr>
      <w:r w:rsidRPr="00641568">
        <w:rPr>
          <w:rFonts w:ascii="Arial Narrow" w:hAnsi="Arial Narrow"/>
          <w:b/>
          <w:smallCaps/>
          <w:sz w:val="22"/>
          <w:szCs w:val="22"/>
          <w:u w:val="single"/>
        </w:rPr>
        <w:t>essential services:</w:t>
      </w:r>
      <w:r>
        <w:rPr>
          <w:rFonts w:ascii="Arial Narrow" w:hAnsi="Arial Narrow"/>
          <w:b/>
          <w:sz w:val="22"/>
          <w:szCs w:val="22"/>
        </w:rPr>
        <w:t xml:space="preserve"> </w:t>
      </w:r>
      <w:r w:rsidR="00C251D0">
        <w:rPr>
          <w:rFonts w:ascii="Arial Narrow" w:hAnsi="Arial Narrow"/>
          <w:b/>
          <w:sz w:val="22"/>
          <w:szCs w:val="22"/>
        </w:rPr>
        <w:t>E</w:t>
      </w:r>
      <w:r w:rsidR="00C251D0" w:rsidRPr="00717384">
        <w:rPr>
          <w:rFonts w:ascii="Arial Narrow" w:hAnsi="Arial Narrow"/>
          <w:b/>
          <w:sz w:val="22"/>
          <w:szCs w:val="22"/>
        </w:rPr>
        <w:t>mergency contact numbers for essential services are listed below:</w:t>
      </w:r>
    </w:p>
    <w:tbl>
      <w:tblPr>
        <w:tblW w:w="10993" w:type="dxa"/>
        <w:tblBorders>
          <w:top w:val="single" w:sz="4" w:space="0" w:color="000000"/>
          <w:bottom w:val="single" w:sz="4" w:space="0" w:color="000000"/>
          <w:insideH w:val="dotted" w:sz="4" w:space="0" w:color="000000"/>
        </w:tblBorders>
        <w:tblLayout w:type="fixed"/>
        <w:tblLook w:val="04A0" w:firstRow="1" w:lastRow="0" w:firstColumn="1" w:lastColumn="0" w:noHBand="0" w:noVBand="1"/>
      </w:tblPr>
      <w:tblGrid>
        <w:gridCol w:w="2943"/>
        <w:gridCol w:w="4111"/>
        <w:gridCol w:w="2126"/>
        <w:gridCol w:w="1813"/>
      </w:tblGrid>
      <w:tr w:rsidR="00C251D0" w:rsidRPr="0051218B" w14:paraId="3A0891B0" w14:textId="77777777" w:rsidTr="0051218B">
        <w:tc>
          <w:tcPr>
            <w:tcW w:w="2943" w:type="dxa"/>
            <w:tcBorders>
              <w:top w:val="single" w:sz="4" w:space="0" w:color="000000"/>
              <w:bottom w:val="single" w:sz="4" w:space="0" w:color="000000"/>
            </w:tcBorders>
            <w:shd w:val="clear" w:color="auto" w:fill="D9D9D9" w:themeFill="background1" w:themeFillShade="D9"/>
          </w:tcPr>
          <w:p w14:paraId="4C57F65B" w14:textId="77777777" w:rsidR="00C251D0" w:rsidRPr="0051218B" w:rsidRDefault="00C251D0" w:rsidP="0051218B">
            <w:pPr>
              <w:spacing w:before="40" w:after="40"/>
              <w:rPr>
                <w:rFonts w:ascii="Arial Narrow" w:hAnsi="Arial Narrow"/>
                <w:b/>
                <w:sz w:val="20"/>
              </w:rPr>
            </w:pPr>
            <w:r w:rsidRPr="0051218B">
              <w:rPr>
                <w:rFonts w:ascii="Arial Narrow" w:hAnsi="Arial Narrow"/>
                <w:b/>
                <w:sz w:val="20"/>
              </w:rPr>
              <w:t>S</w:t>
            </w:r>
            <w:r w:rsidR="009C1C5C" w:rsidRPr="0051218B">
              <w:rPr>
                <w:rFonts w:ascii="Arial Narrow" w:hAnsi="Arial Narrow"/>
                <w:b/>
                <w:sz w:val="20"/>
              </w:rPr>
              <w:t>ervice</w:t>
            </w:r>
          </w:p>
        </w:tc>
        <w:tc>
          <w:tcPr>
            <w:tcW w:w="4111" w:type="dxa"/>
            <w:tcBorders>
              <w:top w:val="single" w:sz="4" w:space="0" w:color="000000"/>
              <w:bottom w:val="single" w:sz="4" w:space="0" w:color="000000"/>
            </w:tcBorders>
            <w:shd w:val="clear" w:color="auto" w:fill="D9D9D9" w:themeFill="background1" w:themeFillShade="D9"/>
          </w:tcPr>
          <w:p w14:paraId="6592DABF" w14:textId="77777777" w:rsidR="00C251D0" w:rsidRPr="0051218B" w:rsidRDefault="00C251D0" w:rsidP="0051218B">
            <w:pPr>
              <w:spacing w:before="40" w:after="40"/>
              <w:rPr>
                <w:rFonts w:ascii="Arial Narrow" w:hAnsi="Arial Narrow"/>
                <w:b/>
                <w:sz w:val="20"/>
              </w:rPr>
            </w:pPr>
            <w:r w:rsidRPr="0051218B">
              <w:rPr>
                <w:rFonts w:ascii="Arial Narrow" w:hAnsi="Arial Narrow"/>
                <w:b/>
                <w:sz w:val="20"/>
              </w:rPr>
              <w:t>Contractor</w:t>
            </w:r>
          </w:p>
        </w:tc>
        <w:tc>
          <w:tcPr>
            <w:tcW w:w="2126" w:type="dxa"/>
            <w:tcBorders>
              <w:top w:val="single" w:sz="4" w:space="0" w:color="000000"/>
              <w:bottom w:val="single" w:sz="4" w:space="0" w:color="000000"/>
            </w:tcBorders>
            <w:shd w:val="clear" w:color="auto" w:fill="D9D9D9" w:themeFill="background1" w:themeFillShade="D9"/>
          </w:tcPr>
          <w:p w14:paraId="4DDEBB7C" w14:textId="77777777" w:rsidR="00C251D0" w:rsidRPr="0051218B" w:rsidRDefault="00C251D0" w:rsidP="0051218B">
            <w:pPr>
              <w:spacing w:before="40" w:after="40"/>
              <w:jc w:val="right"/>
              <w:rPr>
                <w:rFonts w:ascii="Arial Narrow" w:hAnsi="Arial Narrow"/>
                <w:b/>
                <w:sz w:val="20"/>
              </w:rPr>
            </w:pPr>
            <w:r w:rsidRPr="0051218B">
              <w:rPr>
                <w:rFonts w:ascii="Arial Narrow" w:hAnsi="Arial Narrow"/>
                <w:b/>
                <w:sz w:val="20"/>
              </w:rPr>
              <w:t>Telephone</w:t>
            </w:r>
          </w:p>
        </w:tc>
        <w:tc>
          <w:tcPr>
            <w:tcW w:w="1813" w:type="dxa"/>
            <w:tcBorders>
              <w:top w:val="single" w:sz="4" w:space="0" w:color="000000"/>
              <w:bottom w:val="single" w:sz="4" w:space="0" w:color="000000"/>
            </w:tcBorders>
            <w:shd w:val="clear" w:color="auto" w:fill="D9D9D9" w:themeFill="background1" w:themeFillShade="D9"/>
          </w:tcPr>
          <w:p w14:paraId="74CB65AD" w14:textId="77777777" w:rsidR="00C251D0" w:rsidRPr="0051218B" w:rsidRDefault="00C251D0" w:rsidP="0051218B">
            <w:pPr>
              <w:spacing w:before="40" w:after="40"/>
              <w:jc w:val="right"/>
              <w:rPr>
                <w:rFonts w:ascii="Arial Narrow" w:hAnsi="Arial Narrow"/>
                <w:b/>
                <w:sz w:val="20"/>
              </w:rPr>
            </w:pPr>
            <w:r w:rsidRPr="0051218B">
              <w:rPr>
                <w:rFonts w:ascii="Arial Narrow" w:hAnsi="Arial Narrow"/>
                <w:b/>
                <w:sz w:val="20"/>
              </w:rPr>
              <w:t>AH/Mobile</w:t>
            </w:r>
          </w:p>
        </w:tc>
      </w:tr>
      <w:tr w:rsidR="00C251D0" w:rsidRPr="00AE51CB" w14:paraId="652335FF" w14:textId="77777777" w:rsidTr="007F3C3C">
        <w:tc>
          <w:tcPr>
            <w:tcW w:w="2943" w:type="dxa"/>
            <w:tcBorders>
              <w:top w:val="single" w:sz="4" w:space="0" w:color="000000"/>
            </w:tcBorders>
          </w:tcPr>
          <w:p w14:paraId="75C9DFE1" w14:textId="77777777" w:rsidR="00C251D0" w:rsidRPr="00AE51CB" w:rsidRDefault="000E253D" w:rsidP="00B45C46">
            <w:pPr>
              <w:spacing w:before="60" w:after="60"/>
              <w:rPr>
                <w:rFonts w:ascii="Arial Narrow" w:hAnsi="Arial Narrow"/>
                <w:b/>
                <w:sz w:val="19"/>
              </w:rPr>
            </w:pPr>
            <w:r w:rsidRPr="00AE51CB">
              <w:rPr>
                <w:rFonts w:ascii="Arial Narrow" w:hAnsi="Arial Narrow"/>
                <w:b/>
                <w:sz w:val="19"/>
              </w:rPr>
              <w:t>Electricity – Supply</w:t>
            </w:r>
          </w:p>
        </w:tc>
        <w:tc>
          <w:tcPr>
            <w:tcW w:w="4111" w:type="dxa"/>
            <w:tcBorders>
              <w:top w:val="single" w:sz="4" w:space="0" w:color="000000"/>
            </w:tcBorders>
          </w:tcPr>
          <w:p w14:paraId="5C9EBDDD" w14:textId="77777777" w:rsidR="00C251D0" w:rsidRPr="00AE51CB" w:rsidRDefault="00C251D0" w:rsidP="00B45C46">
            <w:pPr>
              <w:spacing w:before="60" w:after="60"/>
              <w:rPr>
                <w:rFonts w:ascii="Arial Narrow" w:hAnsi="Arial Narrow"/>
                <w:b/>
                <w:sz w:val="19"/>
              </w:rPr>
            </w:pPr>
            <w:r w:rsidRPr="00AE51CB">
              <w:rPr>
                <w:rFonts w:ascii="Arial Narrow" w:hAnsi="Arial Narrow"/>
                <w:b/>
                <w:sz w:val="19"/>
              </w:rPr>
              <w:t>ENERGY AUSTRALIA (24 HRS)</w:t>
            </w:r>
          </w:p>
        </w:tc>
        <w:tc>
          <w:tcPr>
            <w:tcW w:w="2126" w:type="dxa"/>
            <w:tcBorders>
              <w:top w:val="single" w:sz="4" w:space="0" w:color="000000"/>
            </w:tcBorders>
          </w:tcPr>
          <w:p w14:paraId="50E69C54" w14:textId="77777777" w:rsidR="00C251D0" w:rsidRPr="008631CF" w:rsidRDefault="00C251D0" w:rsidP="00B45C46">
            <w:pPr>
              <w:spacing w:before="60" w:after="60"/>
              <w:jc w:val="right"/>
              <w:rPr>
                <w:rFonts w:ascii="Arial Narrow" w:hAnsi="Arial Narrow"/>
                <w:b/>
                <w:color w:val="000000"/>
                <w:sz w:val="19"/>
              </w:rPr>
            </w:pPr>
            <w:r w:rsidRPr="008631CF">
              <w:rPr>
                <w:rFonts w:ascii="Arial Narrow" w:hAnsi="Arial Narrow"/>
                <w:b/>
                <w:color w:val="000000"/>
                <w:sz w:val="19"/>
              </w:rPr>
              <w:t xml:space="preserve">13 </w:t>
            </w:r>
            <w:proofErr w:type="spellStart"/>
            <w:r w:rsidRPr="008631CF">
              <w:rPr>
                <w:rFonts w:ascii="Arial Narrow" w:hAnsi="Arial Narrow"/>
                <w:b/>
                <w:color w:val="000000"/>
                <w:sz w:val="19"/>
              </w:rPr>
              <w:t>13</w:t>
            </w:r>
            <w:proofErr w:type="spellEnd"/>
            <w:r w:rsidRPr="008631CF">
              <w:rPr>
                <w:rFonts w:ascii="Arial Narrow" w:hAnsi="Arial Narrow"/>
                <w:b/>
                <w:color w:val="000000"/>
                <w:sz w:val="19"/>
              </w:rPr>
              <w:t xml:space="preserve"> 88</w:t>
            </w:r>
          </w:p>
        </w:tc>
        <w:tc>
          <w:tcPr>
            <w:tcW w:w="1813" w:type="dxa"/>
            <w:tcBorders>
              <w:top w:val="single" w:sz="4" w:space="0" w:color="000000"/>
            </w:tcBorders>
          </w:tcPr>
          <w:p w14:paraId="3A082293" w14:textId="77777777" w:rsidR="00C251D0" w:rsidRPr="008631CF" w:rsidRDefault="00C251D0" w:rsidP="00B45C46">
            <w:pPr>
              <w:spacing w:before="60" w:after="60"/>
              <w:jc w:val="right"/>
              <w:rPr>
                <w:rFonts w:ascii="Arial Narrow" w:hAnsi="Arial Narrow"/>
                <w:b/>
                <w:sz w:val="19"/>
              </w:rPr>
            </w:pPr>
          </w:p>
        </w:tc>
      </w:tr>
      <w:tr w:rsidR="00C251D0" w:rsidRPr="00AE51CB" w14:paraId="14A920F5" w14:textId="77777777" w:rsidTr="007F3C3C">
        <w:trPr>
          <w:trHeight w:val="340"/>
        </w:trPr>
        <w:tc>
          <w:tcPr>
            <w:tcW w:w="2943" w:type="dxa"/>
          </w:tcPr>
          <w:p w14:paraId="12DB5440" w14:textId="77777777" w:rsidR="00C251D0" w:rsidRPr="00AE51CB" w:rsidRDefault="000E253D" w:rsidP="00B45C46">
            <w:pPr>
              <w:spacing w:before="60" w:after="60"/>
              <w:rPr>
                <w:rFonts w:ascii="Arial Narrow" w:hAnsi="Arial Narrow"/>
                <w:b/>
                <w:sz w:val="19"/>
              </w:rPr>
            </w:pPr>
            <w:r w:rsidRPr="00AE51CB">
              <w:rPr>
                <w:rFonts w:ascii="Arial Narrow" w:hAnsi="Arial Narrow"/>
                <w:b/>
                <w:sz w:val="19"/>
              </w:rPr>
              <w:t>Electrical Services</w:t>
            </w:r>
          </w:p>
        </w:tc>
        <w:tc>
          <w:tcPr>
            <w:tcW w:w="4111" w:type="dxa"/>
          </w:tcPr>
          <w:p w14:paraId="033BE236" w14:textId="77777777" w:rsidR="00C251D0" w:rsidRPr="00AE51CB" w:rsidRDefault="00C251D0" w:rsidP="00B45C46">
            <w:pPr>
              <w:spacing w:before="60" w:after="60"/>
              <w:rPr>
                <w:rFonts w:ascii="Arial Narrow" w:hAnsi="Arial Narrow"/>
                <w:b/>
                <w:sz w:val="19"/>
              </w:rPr>
            </w:pPr>
            <w:r w:rsidRPr="00AE51CB">
              <w:rPr>
                <w:rFonts w:ascii="Arial Narrow" w:hAnsi="Arial Narrow"/>
                <w:b/>
                <w:sz w:val="19"/>
              </w:rPr>
              <w:t>R D DAWES &amp; CO P/L</w:t>
            </w:r>
          </w:p>
        </w:tc>
        <w:tc>
          <w:tcPr>
            <w:tcW w:w="2126" w:type="dxa"/>
          </w:tcPr>
          <w:p w14:paraId="2B61E59E" w14:textId="77777777" w:rsidR="00C251D0" w:rsidRPr="008631CF" w:rsidRDefault="00C251D0" w:rsidP="00B45C46">
            <w:pPr>
              <w:spacing w:before="60" w:after="60"/>
              <w:jc w:val="right"/>
              <w:rPr>
                <w:rFonts w:ascii="Arial Narrow" w:hAnsi="Arial Narrow"/>
                <w:b/>
                <w:sz w:val="19"/>
              </w:rPr>
            </w:pPr>
            <w:r w:rsidRPr="008631CF">
              <w:rPr>
                <w:rFonts w:ascii="Arial Narrow" w:hAnsi="Arial Narrow"/>
                <w:b/>
                <w:sz w:val="19"/>
              </w:rPr>
              <w:t>9452 2776</w:t>
            </w:r>
          </w:p>
        </w:tc>
        <w:tc>
          <w:tcPr>
            <w:tcW w:w="1813" w:type="dxa"/>
          </w:tcPr>
          <w:p w14:paraId="65B2BA7C" w14:textId="77777777" w:rsidR="00C251D0" w:rsidRPr="008631CF" w:rsidRDefault="00C251D0" w:rsidP="00B45C46">
            <w:pPr>
              <w:spacing w:before="60" w:after="60"/>
              <w:jc w:val="right"/>
              <w:rPr>
                <w:rFonts w:ascii="Arial Narrow" w:hAnsi="Arial Narrow"/>
                <w:b/>
                <w:sz w:val="19"/>
              </w:rPr>
            </w:pPr>
            <w:r w:rsidRPr="008631CF">
              <w:rPr>
                <w:rFonts w:ascii="Arial Narrow" w:hAnsi="Arial Narrow"/>
                <w:b/>
                <w:sz w:val="19"/>
              </w:rPr>
              <w:t>0418 432 676</w:t>
            </w:r>
          </w:p>
        </w:tc>
      </w:tr>
      <w:tr w:rsidR="00C251D0" w:rsidRPr="00AE51CB" w14:paraId="62BA571D" w14:textId="77777777" w:rsidTr="007F3C3C">
        <w:tc>
          <w:tcPr>
            <w:tcW w:w="2943" w:type="dxa"/>
            <w:vMerge w:val="restart"/>
            <w:vAlign w:val="center"/>
          </w:tcPr>
          <w:p w14:paraId="37621EC9" w14:textId="77777777" w:rsidR="00C251D0" w:rsidRPr="00AE51CB" w:rsidRDefault="000E253D" w:rsidP="00BD42D3">
            <w:pPr>
              <w:spacing w:before="60" w:after="60"/>
              <w:rPr>
                <w:rFonts w:ascii="Arial Narrow" w:hAnsi="Arial Narrow"/>
                <w:b/>
                <w:sz w:val="19"/>
              </w:rPr>
            </w:pPr>
            <w:r w:rsidRPr="00AE51CB">
              <w:rPr>
                <w:rFonts w:ascii="Arial Narrow" w:hAnsi="Arial Narrow"/>
                <w:b/>
                <w:sz w:val="19"/>
              </w:rPr>
              <w:t>Plumbing Services</w:t>
            </w:r>
          </w:p>
        </w:tc>
        <w:tc>
          <w:tcPr>
            <w:tcW w:w="4111" w:type="dxa"/>
          </w:tcPr>
          <w:p w14:paraId="4A43DF4F" w14:textId="77777777" w:rsidR="00C251D0" w:rsidRPr="00AE51CB" w:rsidRDefault="00C251D0" w:rsidP="00B45C46">
            <w:pPr>
              <w:spacing w:before="60" w:after="60"/>
              <w:rPr>
                <w:rFonts w:ascii="Arial Narrow" w:hAnsi="Arial Narrow"/>
                <w:b/>
                <w:sz w:val="19"/>
              </w:rPr>
            </w:pPr>
            <w:r w:rsidRPr="00AE51CB">
              <w:rPr>
                <w:rFonts w:ascii="Arial Narrow" w:hAnsi="Arial Narrow"/>
                <w:b/>
                <w:sz w:val="19"/>
              </w:rPr>
              <w:t>GARY PALMER PLUMBING</w:t>
            </w:r>
          </w:p>
        </w:tc>
        <w:tc>
          <w:tcPr>
            <w:tcW w:w="2126" w:type="dxa"/>
          </w:tcPr>
          <w:p w14:paraId="28DAAED2" w14:textId="77777777" w:rsidR="00C251D0" w:rsidRPr="008631CF" w:rsidRDefault="00C251D0" w:rsidP="00B45C46">
            <w:pPr>
              <w:spacing w:before="60" w:after="60"/>
              <w:jc w:val="right"/>
              <w:rPr>
                <w:rFonts w:ascii="Arial Narrow" w:hAnsi="Arial Narrow"/>
                <w:b/>
                <w:sz w:val="19"/>
              </w:rPr>
            </w:pPr>
          </w:p>
        </w:tc>
        <w:tc>
          <w:tcPr>
            <w:tcW w:w="1813" w:type="dxa"/>
          </w:tcPr>
          <w:p w14:paraId="68716EF3" w14:textId="77777777" w:rsidR="00C251D0" w:rsidRPr="008631CF" w:rsidRDefault="00C251D0" w:rsidP="00B45C46">
            <w:pPr>
              <w:spacing w:before="60" w:after="60"/>
              <w:jc w:val="right"/>
              <w:rPr>
                <w:rFonts w:ascii="Arial Narrow" w:hAnsi="Arial Narrow"/>
                <w:b/>
                <w:sz w:val="19"/>
              </w:rPr>
            </w:pPr>
            <w:r w:rsidRPr="008631CF">
              <w:rPr>
                <w:rFonts w:ascii="Arial Narrow" w:hAnsi="Arial Narrow"/>
                <w:b/>
                <w:sz w:val="19"/>
              </w:rPr>
              <w:t>0414 992 993</w:t>
            </w:r>
          </w:p>
        </w:tc>
      </w:tr>
      <w:tr w:rsidR="00C251D0" w:rsidRPr="00AE51CB" w14:paraId="176FCF72" w14:textId="77777777" w:rsidTr="007F3C3C">
        <w:tc>
          <w:tcPr>
            <w:tcW w:w="2943" w:type="dxa"/>
            <w:vMerge/>
          </w:tcPr>
          <w:p w14:paraId="21ACD086" w14:textId="77777777" w:rsidR="00C251D0" w:rsidRPr="00AE51CB" w:rsidRDefault="00C251D0" w:rsidP="00B45C46">
            <w:pPr>
              <w:spacing w:before="40" w:after="40"/>
              <w:ind w:left="709"/>
              <w:jc w:val="both"/>
              <w:rPr>
                <w:rFonts w:ascii="Arial Narrow" w:hAnsi="Arial Narrow"/>
                <w:b/>
                <w:sz w:val="19"/>
              </w:rPr>
            </w:pPr>
          </w:p>
        </w:tc>
        <w:tc>
          <w:tcPr>
            <w:tcW w:w="4111" w:type="dxa"/>
          </w:tcPr>
          <w:p w14:paraId="7DC8681D" w14:textId="77777777" w:rsidR="00C251D0" w:rsidRPr="00AE51CB" w:rsidRDefault="00C251D0" w:rsidP="00B45C46">
            <w:pPr>
              <w:spacing w:before="40" w:after="40"/>
              <w:rPr>
                <w:rFonts w:ascii="Arial Narrow" w:hAnsi="Arial Narrow"/>
                <w:b/>
                <w:sz w:val="19"/>
              </w:rPr>
            </w:pPr>
            <w:r w:rsidRPr="00AE51CB">
              <w:rPr>
                <w:rFonts w:ascii="Arial Narrow" w:hAnsi="Arial Narrow"/>
                <w:b/>
                <w:sz w:val="19"/>
              </w:rPr>
              <w:t xml:space="preserve">ABLE PLUMBING - </w:t>
            </w:r>
            <w:proofErr w:type="spellStart"/>
            <w:r w:rsidRPr="00AE51CB">
              <w:rPr>
                <w:rFonts w:ascii="Arial Narrow" w:hAnsi="Arial Narrow"/>
                <w:b/>
                <w:sz w:val="19"/>
              </w:rPr>
              <w:t>Cremorne</w:t>
            </w:r>
            <w:proofErr w:type="spellEnd"/>
          </w:p>
        </w:tc>
        <w:tc>
          <w:tcPr>
            <w:tcW w:w="2126" w:type="dxa"/>
          </w:tcPr>
          <w:p w14:paraId="0C4F0CA9" w14:textId="77777777" w:rsidR="00C251D0" w:rsidRPr="008631CF" w:rsidRDefault="00C251D0" w:rsidP="00B45C46">
            <w:pPr>
              <w:spacing w:before="40" w:after="40"/>
              <w:jc w:val="right"/>
              <w:rPr>
                <w:rFonts w:ascii="Arial Narrow" w:hAnsi="Arial Narrow"/>
                <w:b/>
                <w:sz w:val="19"/>
              </w:rPr>
            </w:pPr>
            <w:r w:rsidRPr="008631CF">
              <w:rPr>
                <w:rFonts w:ascii="Arial Narrow" w:hAnsi="Arial Narrow"/>
                <w:b/>
                <w:sz w:val="19"/>
              </w:rPr>
              <w:t>9953 9666</w:t>
            </w:r>
          </w:p>
        </w:tc>
        <w:tc>
          <w:tcPr>
            <w:tcW w:w="1813" w:type="dxa"/>
          </w:tcPr>
          <w:p w14:paraId="4FA56711" w14:textId="77777777" w:rsidR="00C251D0" w:rsidRPr="008631CF" w:rsidRDefault="00C251D0" w:rsidP="00B45C46">
            <w:pPr>
              <w:spacing w:before="40" w:after="40"/>
              <w:jc w:val="right"/>
              <w:rPr>
                <w:rFonts w:ascii="Arial Narrow" w:hAnsi="Arial Narrow"/>
                <w:b/>
                <w:sz w:val="19"/>
              </w:rPr>
            </w:pPr>
          </w:p>
        </w:tc>
      </w:tr>
      <w:tr w:rsidR="00C251D0" w:rsidRPr="00AE51CB" w14:paraId="51B3E8AC" w14:textId="77777777" w:rsidTr="007F3C3C">
        <w:tc>
          <w:tcPr>
            <w:tcW w:w="2943" w:type="dxa"/>
            <w:vMerge w:val="restart"/>
            <w:vAlign w:val="center"/>
          </w:tcPr>
          <w:p w14:paraId="3775FAD7" w14:textId="77777777" w:rsidR="00C251D0" w:rsidRPr="00AE51CB" w:rsidRDefault="000E253D" w:rsidP="00BD42D3">
            <w:pPr>
              <w:spacing w:before="40" w:after="40"/>
              <w:rPr>
                <w:rFonts w:ascii="Arial Narrow" w:hAnsi="Arial Narrow"/>
                <w:b/>
                <w:sz w:val="19"/>
              </w:rPr>
            </w:pPr>
            <w:r>
              <w:rPr>
                <w:rFonts w:ascii="Arial Narrow" w:hAnsi="Arial Narrow"/>
                <w:b/>
                <w:sz w:val="19"/>
              </w:rPr>
              <w:t>Hot Water Service</w:t>
            </w:r>
          </w:p>
        </w:tc>
        <w:tc>
          <w:tcPr>
            <w:tcW w:w="4111" w:type="dxa"/>
          </w:tcPr>
          <w:p w14:paraId="4424ED50" w14:textId="77777777" w:rsidR="00C251D0" w:rsidRPr="00AE51CB" w:rsidRDefault="00C251D0" w:rsidP="00B45C46">
            <w:pPr>
              <w:spacing w:before="40" w:after="40"/>
              <w:rPr>
                <w:rFonts w:ascii="Arial Narrow" w:hAnsi="Arial Narrow"/>
                <w:b/>
                <w:sz w:val="19"/>
              </w:rPr>
            </w:pPr>
            <w:r w:rsidRPr="00AE51CB">
              <w:rPr>
                <w:rFonts w:ascii="Arial Narrow" w:hAnsi="Arial Narrow"/>
                <w:b/>
                <w:sz w:val="19"/>
              </w:rPr>
              <w:t>RHEEM HOT WATER</w:t>
            </w:r>
          </w:p>
        </w:tc>
        <w:tc>
          <w:tcPr>
            <w:tcW w:w="2126" w:type="dxa"/>
          </w:tcPr>
          <w:p w14:paraId="57B0DC6B" w14:textId="77777777" w:rsidR="00C251D0" w:rsidRPr="008631CF" w:rsidRDefault="00C251D0" w:rsidP="00B45C46">
            <w:pPr>
              <w:spacing w:before="40" w:after="40"/>
              <w:jc w:val="right"/>
              <w:rPr>
                <w:rFonts w:ascii="Arial Narrow" w:hAnsi="Arial Narrow"/>
                <w:b/>
                <w:sz w:val="19"/>
              </w:rPr>
            </w:pPr>
            <w:r w:rsidRPr="008631CF">
              <w:rPr>
                <w:rFonts w:ascii="Arial Narrow" w:hAnsi="Arial Narrow"/>
                <w:b/>
                <w:sz w:val="19"/>
              </w:rPr>
              <w:t>13 10 31</w:t>
            </w:r>
          </w:p>
        </w:tc>
        <w:tc>
          <w:tcPr>
            <w:tcW w:w="1813" w:type="dxa"/>
          </w:tcPr>
          <w:p w14:paraId="3704E437" w14:textId="77777777" w:rsidR="00C251D0" w:rsidRPr="008631CF" w:rsidRDefault="00C251D0" w:rsidP="00B45C46">
            <w:pPr>
              <w:spacing w:before="40" w:after="40"/>
              <w:jc w:val="right"/>
              <w:rPr>
                <w:rFonts w:ascii="Arial Narrow" w:hAnsi="Arial Narrow"/>
                <w:b/>
                <w:sz w:val="19"/>
              </w:rPr>
            </w:pPr>
          </w:p>
        </w:tc>
      </w:tr>
      <w:tr w:rsidR="00C251D0" w:rsidRPr="00AE51CB" w14:paraId="4A56EE3D" w14:textId="77777777" w:rsidTr="007F3C3C">
        <w:tc>
          <w:tcPr>
            <w:tcW w:w="2943" w:type="dxa"/>
            <w:vMerge/>
          </w:tcPr>
          <w:p w14:paraId="7DF1EE64" w14:textId="77777777" w:rsidR="00C251D0" w:rsidRPr="00AE51CB" w:rsidRDefault="00C251D0" w:rsidP="00B45C46">
            <w:pPr>
              <w:spacing w:before="40" w:after="40"/>
              <w:ind w:left="709"/>
              <w:jc w:val="both"/>
              <w:rPr>
                <w:rFonts w:ascii="Arial Narrow" w:hAnsi="Arial Narrow"/>
                <w:b/>
                <w:sz w:val="19"/>
              </w:rPr>
            </w:pPr>
          </w:p>
        </w:tc>
        <w:tc>
          <w:tcPr>
            <w:tcW w:w="4111" w:type="dxa"/>
          </w:tcPr>
          <w:p w14:paraId="45535F59" w14:textId="77777777" w:rsidR="00C251D0" w:rsidRPr="00AE51CB" w:rsidRDefault="00C251D0" w:rsidP="00B45C46">
            <w:pPr>
              <w:spacing w:before="40" w:after="40"/>
              <w:rPr>
                <w:rFonts w:ascii="Arial Narrow" w:hAnsi="Arial Narrow"/>
                <w:b/>
                <w:sz w:val="19"/>
              </w:rPr>
            </w:pPr>
            <w:r w:rsidRPr="00AE51CB">
              <w:rPr>
                <w:rFonts w:ascii="Arial Narrow" w:hAnsi="Arial Narrow"/>
                <w:b/>
                <w:sz w:val="19"/>
              </w:rPr>
              <w:t>SYDNEY WATER (24 HRS)</w:t>
            </w:r>
          </w:p>
        </w:tc>
        <w:tc>
          <w:tcPr>
            <w:tcW w:w="2126" w:type="dxa"/>
          </w:tcPr>
          <w:p w14:paraId="2A7DBE43" w14:textId="77777777" w:rsidR="00C251D0" w:rsidRPr="008631CF" w:rsidRDefault="00C251D0" w:rsidP="00B45C46">
            <w:pPr>
              <w:spacing w:before="40" w:after="40"/>
              <w:jc w:val="right"/>
              <w:rPr>
                <w:rFonts w:ascii="Arial Narrow" w:hAnsi="Arial Narrow"/>
                <w:b/>
                <w:sz w:val="19"/>
              </w:rPr>
            </w:pPr>
            <w:r w:rsidRPr="008631CF">
              <w:rPr>
                <w:rFonts w:ascii="Arial Narrow" w:hAnsi="Arial Narrow"/>
                <w:b/>
                <w:sz w:val="19"/>
              </w:rPr>
              <w:t>13 20 90</w:t>
            </w:r>
          </w:p>
        </w:tc>
        <w:tc>
          <w:tcPr>
            <w:tcW w:w="1813" w:type="dxa"/>
          </w:tcPr>
          <w:p w14:paraId="34F8DD84" w14:textId="77777777" w:rsidR="00C251D0" w:rsidRPr="008631CF" w:rsidRDefault="00C251D0" w:rsidP="00B45C46">
            <w:pPr>
              <w:spacing w:before="40" w:after="40"/>
              <w:jc w:val="right"/>
              <w:rPr>
                <w:rFonts w:ascii="Arial Narrow" w:hAnsi="Arial Narrow"/>
                <w:b/>
                <w:sz w:val="19"/>
              </w:rPr>
            </w:pPr>
            <w:r w:rsidRPr="008631CF">
              <w:rPr>
                <w:rFonts w:ascii="Arial Narrow" w:hAnsi="Arial Narrow"/>
                <w:b/>
                <w:sz w:val="19"/>
              </w:rPr>
              <w:t>Emergency 24 HR.</w:t>
            </w:r>
          </w:p>
        </w:tc>
      </w:tr>
      <w:tr w:rsidR="00C251D0" w:rsidRPr="00AE51CB" w14:paraId="6BEA4761" w14:textId="77777777" w:rsidTr="007F3C3C">
        <w:tc>
          <w:tcPr>
            <w:tcW w:w="2943" w:type="dxa"/>
            <w:vMerge w:val="restart"/>
            <w:vAlign w:val="center"/>
          </w:tcPr>
          <w:p w14:paraId="6A466D2C" w14:textId="77777777" w:rsidR="00C251D0" w:rsidRPr="00AE51CB" w:rsidRDefault="000E253D" w:rsidP="007F3C3C">
            <w:pPr>
              <w:spacing w:after="40"/>
              <w:rPr>
                <w:rFonts w:ascii="Arial Narrow" w:hAnsi="Arial Narrow"/>
                <w:b/>
                <w:sz w:val="19"/>
              </w:rPr>
            </w:pPr>
            <w:r w:rsidRPr="00AE51CB">
              <w:rPr>
                <w:rFonts w:ascii="Arial Narrow" w:hAnsi="Arial Narrow"/>
                <w:b/>
                <w:sz w:val="19"/>
              </w:rPr>
              <w:t>Locksmiths</w:t>
            </w:r>
          </w:p>
        </w:tc>
        <w:tc>
          <w:tcPr>
            <w:tcW w:w="4111" w:type="dxa"/>
          </w:tcPr>
          <w:p w14:paraId="2AD72786" w14:textId="77777777" w:rsidR="00C251D0" w:rsidRPr="00AE51CB" w:rsidRDefault="00C251D0" w:rsidP="00B45C46">
            <w:pPr>
              <w:spacing w:before="40" w:after="40"/>
              <w:rPr>
                <w:rFonts w:ascii="Arial Narrow" w:hAnsi="Arial Narrow"/>
                <w:b/>
                <w:sz w:val="19"/>
              </w:rPr>
            </w:pPr>
            <w:r w:rsidRPr="00AE51CB">
              <w:rPr>
                <w:rFonts w:ascii="Arial Narrow" w:hAnsi="Arial Narrow"/>
                <w:b/>
                <w:sz w:val="19"/>
              </w:rPr>
              <w:t>MOSMAN LOCKSMITHS</w:t>
            </w:r>
          </w:p>
        </w:tc>
        <w:tc>
          <w:tcPr>
            <w:tcW w:w="2126" w:type="dxa"/>
          </w:tcPr>
          <w:p w14:paraId="1B1400CC" w14:textId="77777777" w:rsidR="00C251D0" w:rsidRPr="008631CF" w:rsidRDefault="00C251D0" w:rsidP="00B45C46">
            <w:pPr>
              <w:spacing w:before="40" w:after="40"/>
              <w:jc w:val="right"/>
              <w:rPr>
                <w:rFonts w:ascii="Arial Narrow" w:hAnsi="Arial Narrow"/>
                <w:b/>
                <w:sz w:val="19"/>
              </w:rPr>
            </w:pPr>
            <w:r w:rsidRPr="008631CF">
              <w:rPr>
                <w:rFonts w:ascii="Arial Narrow" w:hAnsi="Arial Narrow"/>
                <w:b/>
                <w:sz w:val="19"/>
              </w:rPr>
              <w:t>9969 6333</w:t>
            </w:r>
          </w:p>
        </w:tc>
        <w:tc>
          <w:tcPr>
            <w:tcW w:w="1813" w:type="dxa"/>
          </w:tcPr>
          <w:p w14:paraId="696F3FAA" w14:textId="77777777" w:rsidR="00C251D0" w:rsidRPr="008631CF" w:rsidRDefault="00C251D0" w:rsidP="00B45C46">
            <w:pPr>
              <w:spacing w:before="40" w:after="40"/>
              <w:jc w:val="right"/>
              <w:rPr>
                <w:rFonts w:ascii="Arial Narrow" w:hAnsi="Arial Narrow"/>
                <w:b/>
                <w:sz w:val="19"/>
              </w:rPr>
            </w:pPr>
          </w:p>
        </w:tc>
      </w:tr>
      <w:tr w:rsidR="00C251D0" w:rsidRPr="00AE51CB" w14:paraId="1A5A082D" w14:textId="77777777" w:rsidTr="007F3C3C">
        <w:tc>
          <w:tcPr>
            <w:tcW w:w="2943" w:type="dxa"/>
            <w:vMerge/>
          </w:tcPr>
          <w:p w14:paraId="15C1404A" w14:textId="77777777" w:rsidR="00C251D0" w:rsidRPr="00AE51CB" w:rsidRDefault="00C251D0" w:rsidP="00B45C46">
            <w:pPr>
              <w:spacing w:before="40" w:after="40"/>
              <w:ind w:left="709"/>
              <w:jc w:val="both"/>
              <w:rPr>
                <w:rFonts w:ascii="Arial Narrow" w:hAnsi="Arial Narrow"/>
                <w:b/>
                <w:sz w:val="19"/>
              </w:rPr>
            </w:pPr>
          </w:p>
        </w:tc>
        <w:tc>
          <w:tcPr>
            <w:tcW w:w="4111" w:type="dxa"/>
          </w:tcPr>
          <w:p w14:paraId="31CC07AA" w14:textId="77777777" w:rsidR="00C251D0" w:rsidRPr="00AE51CB" w:rsidRDefault="00C251D0" w:rsidP="00B45C46">
            <w:pPr>
              <w:tabs>
                <w:tab w:val="right" w:pos="4570"/>
              </w:tabs>
              <w:spacing w:before="40"/>
              <w:rPr>
                <w:rFonts w:ascii="Arial Narrow" w:hAnsi="Arial Narrow"/>
                <w:b/>
                <w:sz w:val="19"/>
              </w:rPr>
            </w:pPr>
            <w:r w:rsidRPr="00AE51CB">
              <w:rPr>
                <w:rFonts w:ascii="Arial Narrow" w:hAnsi="Arial Narrow"/>
                <w:b/>
                <w:sz w:val="19"/>
              </w:rPr>
              <w:t>BELLS LOCKSMITHS</w:t>
            </w:r>
            <w:r>
              <w:rPr>
                <w:rFonts w:ascii="Arial Narrow" w:hAnsi="Arial Narrow"/>
                <w:b/>
                <w:sz w:val="19"/>
              </w:rPr>
              <w:t xml:space="preserve"> [</w:t>
            </w:r>
            <w:r w:rsidRPr="00AE51CB">
              <w:rPr>
                <w:rFonts w:ascii="Arial Narrow" w:hAnsi="Arial Narrow"/>
                <w:b/>
                <w:sz w:val="19"/>
              </w:rPr>
              <w:t>24 HOUR EMERGENCY</w:t>
            </w:r>
            <w:r>
              <w:rPr>
                <w:rFonts w:ascii="Arial Narrow" w:hAnsi="Arial Narrow"/>
                <w:b/>
                <w:sz w:val="19"/>
              </w:rPr>
              <w:t>]</w:t>
            </w:r>
          </w:p>
        </w:tc>
        <w:tc>
          <w:tcPr>
            <w:tcW w:w="2126" w:type="dxa"/>
          </w:tcPr>
          <w:p w14:paraId="7B4EC1BF" w14:textId="77777777" w:rsidR="00C251D0" w:rsidRPr="008631CF" w:rsidRDefault="00C251D0" w:rsidP="00B45C46">
            <w:pPr>
              <w:spacing w:before="40"/>
              <w:jc w:val="right"/>
              <w:rPr>
                <w:rFonts w:ascii="Arial Narrow" w:hAnsi="Arial Narrow"/>
                <w:b/>
                <w:sz w:val="19"/>
              </w:rPr>
            </w:pPr>
            <w:r w:rsidRPr="008631CF">
              <w:rPr>
                <w:rFonts w:ascii="Arial Narrow" w:hAnsi="Arial Narrow"/>
                <w:b/>
                <w:sz w:val="19"/>
              </w:rPr>
              <w:t>9357 2333</w:t>
            </w:r>
          </w:p>
        </w:tc>
        <w:tc>
          <w:tcPr>
            <w:tcW w:w="1813" w:type="dxa"/>
          </w:tcPr>
          <w:p w14:paraId="176BB70C" w14:textId="77777777" w:rsidR="00C251D0" w:rsidRPr="008631CF" w:rsidRDefault="007F3C3C" w:rsidP="00B45C46">
            <w:pPr>
              <w:spacing w:before="40"/>
              <w:jc w:val="right"/>
              <w:rPr>
                <w:rFonts w:ascii="Arial Narrow" w:hAnsi="Arial Narrow"/>
                <w:b/>
                <w:sz w:val="19"/>
              </w:rPr>
            </w:pPr>
            <w:r>
              <w:rPr>
                <w:rFonts w:ascii="Arial Narrow" w:hAnsi="Arial Narrow"/>
                <w:b/>
                <w:sz w:val="19"/>
              </w:rPr>
              <w:t>Mobiles:</w:t>
            </w:r>
            <w:r w:rsidR="00C251D0" w:rsidRPr="008631CF">
              <w:rPr>
                <w:rFonts w:ascii="Arial Narrow" w:hAnsi="Arial Narrow"/>
                <w:b/>
                <w:sz w:val="19"/>
              </w:rPr>
              <w:t>0415 967 038</w:t>
            </w:r>
            <w:r w:rsidR="00C251D0" w:rsidRPr="008631CF">
              <w:rPr>
                <w:rFonts w:ascii="Arial Narrow" w:hAnsi="Arial Narrow"/>
                <w:b/>
                <w:sz w:val="19"/>
              </w:rPr>
              <w:br/>
              <w:t>0414 353 235</w:t>
            </w:r>
          </w:p>
        </w:tc>
      </w:tr>
    </w:tbl>
    <w:p w14:paraId="0AF85E66" w14:textId="77777777" w:rsidR="00243055" w:rsidRDefault="00243055"/>
    <w:tbl>
      <w:tblPr>
        <w:tblW w:w="10993" w:type="dxa"/>
        <w:tblBorders>
          <w:top w:val="single" w:sz="4" w:space="0" w:color="000000"/>
          <w:bottom w:val="single" w:sz="4" w:space="0" w:color="000000"/>
          <w:insideH w:val="dotted" w:sz="4" w:space="0" w:color="000000"/>
        </w:tblBorders>
        <w:tblLayout w:type="fixed"/>
        <w:tblLook w:val="04A0" w:firstRow="1" w:lastRow="0" w:firstColumn="1" w:lastColumn="0" w:noHBand="0" w:noVBand="1"/>
      </w:tblPr>
      <w:tblGrid>
        <w:gridCol w:w="2943"/>
        <w:gridCol w:w="4111"/>
        <w:gridCol w:w="2126"/>
        <w:gridCol w:w="1813"/>
      </w:tblGrid>
      <w:tr w:rsidR="00243055" w:rsidRPr="0051218B" w14:paraId="375815E0" w14:textId="77777777" w:rsidTr="00B45C46">
        <w:tc>
          <w:tcPr>
            <w:tcW w:w="10993" w:type="dxa"/>
            <w:gridSpan w:val="4"/>
            <w:tcBorders>
              <w:top w:val="single" w:sz="4" w:space="0" w:color="000000"/>
              <w:bottom w:val="single" w:sz="4" w:space="0" w:color="000000"/>
            </w:tcBorders>
            <w:shd w:val="clear" w:color="auto" w:fill="D9D9D9" w:themeFill="background1" w:themeFillShade="D9"/>
          </w:tcPr>
          <w:p w14:paraId="754A1D6F" w14:textId="77777777" w:rsidR="00243055" w:rsidRPr="0051218B" w:rsidRDefault="00243055" w:rsidP="00243055">
            <w:pPr>
              <w:spacing w:before="40" w:after="40"/>
              <w:rPr>
                <w:rFonts w:ascii="Arial Narrow" w:hAnsi="Arial Narrow"/>
                <w:b/>
                <w:sz w:val="20"/>
              </w:rPr>
            </w:pPr>
            <w:r w:rsidRPr="00243055">
              <w:rPr>
                <w:rFonts w:ascii="Arial Narrow" w:hAnsi="Arial Narrow"/>
                <w:b/>
                <w:smallCaps/>
                <w:sz w:val="22"/>
                <w:szCs w:val="22"/>
              </w:rPr>
              <w:t>if you need to engage a contractor to carry out work on your behalf:</w:t>
            </w:r>
            <w:r w:rsidRPr="00243055">
              <w:rPr>
                <w:rFonts w:ascii="Arial Narrow" w:hAnsi="Arial Narrow"/>
                <w:b/>
                <w:sz w:val="22"/>
                <w:szCs w:val="22"/>
              </w:rPr>
              <w:t xml:space="preserve"> </w:t>
            </w:r>
            <w:r w:rsidRPr="00243055">
              <w:rPr>
                <w:rFonts w:ascii="Arial Narrow" w:hAnsi="Arial Narrow"/>
                <w:b/>
                <w:sz w:val="20"/>
              </w:rPr>
              <w:t>Contact details of other trades people:</w:t>
            </w:r>
          </w:p>
        </w:tc>
      </w:tr>
      <w:tr w:rsidR="00C251D0" w:rsidRPr="00AE51CB" w14:paraId="08859744" w14:textId="77777777" w:rsidTr="007F3C3C">
        <w:tc>
          <w:tcPr>
            <w:tcW w:w="2943" w:type="dxa"/>
            <w:vMerge w:val="restart"/>
            <w:vAlign w:val="center"/>
          </w:tcPr>
          <w:p w14:paraId="494BF13D" w14:textId="77777777" w:rsidR="00C251D0" w:rsidRPr="00AE51CB" w:rsidRDefault="00C251D0" w:rsidP="00BD42D3">
            <w:pPr>
              <w:numPr>
                <w:ilvl w:val="0"/>
                <w:numId w:val="1"/>
              </w:numPr>
              <w:spacing w:before="40" w:after="40"/>
              <w:ind w:left="284" w:hanging="284"/>
              <w:rPr>
                <w:rFonts w:ascii="Arial Narrow" w:hAnsi="Arial Narrow"/>
                <w:b/>
                <w:sz w:val="19"/>
              </w:rPr>
            </w:pPr>
            <w:r w:rsidRPr="00AE51CB">
              <w:rPr>
                <w:rFonts w:ascii="Arial Narrow" w:hAnsi="Arial Narrow"/>
                <w:b/>
                <w:sz w:val="19"/>
              </w:rPr>
              <w:t>Balcony Sliding Doors</w:t>
            </w:r>
          </w:p>
        </w:tc>
        <w:tc>
          <w:tcPr>
            <w:tcW w:w="4111" w:type="dxa"/>
          </w:tcPr>
          <w:p w14:paraId="01729A37" w14:textId="77777777" w:rsidR="00C251D0" w:rsidRPr="00AE51CB" w:rsidRDefault="00C251D0" w:rsidP="00B45C46">
            <w:pPr>
              <w:tabs>
                <w:tab w:val="right" w:pos="4570"/>
              </w:tabs>
              <w:spacing w:before="40" w:after="40"/>
              <w:rPr>
                <w:rFonts w:ascii="Arial Narrow" w:hAnsi="Arial Narrow"/>
                <w:b/>
                <w:sz w:val="19"/>
              </w:rPr>
            </w:pPr>
            <w:r w:rsidRPr="00AE51CB">
              <w:rPr>
                <w:rFonts w:ascii="Arial Narrow" w:hAnsi="Arial Narrow"/>
                <w:b/>
                <w:sz w:val="19"/>
              </w:rPr>
              <w:t>EASY SLIDE DOORS</w:t>
            </w:r>
          </w:p>
        </w:tc>
        <w:tc>
          <w:tcPr>
            <w:tcW w:w="2126" w:type="dxa"/>
          </w:tcPr>
          <w:p w14:paraId="2492D66C" w14:textId="77777777" w:rsidR="00C251D0" w:rsidRPr="009C1C5C" w:rsidRDefault="00C251D0" w:rsidP="00B45C46">
            <w:pPr>
              <w:spacing w:before="40" w:after="40"/>
              <w:rPr>
                <w:rFonts w:ascii="Arial Narrow" w:hAnsi="Arial Narrow"/>
                <w:b/>
                <w:sz w:val="19"/>
              </w:rPr>
            </w:pPr>
            <w:r w:rsidRPr="009C1C5C">
              <w:rPr>
                <w:rFonts w:ascii="Arial Narrow" w:hAnsi="Arial Narrow"/>
                <w:b/>
                <w:sz w:val="19"/>
              </w:rPr>
              <w:t xml:space="preserve">Greg </w:t>
            </w:r>
            <w:proofErr w:type="spellStart"/>
            <w:r w:rsidRPr="009C1C5C">
              <w:rPr>
                <w:rFonts w:ascii="Arial Narrow" w:hAnsi="Arial Narrow"/>
                <w:b/>
                <w:sz w:val="19"/>
              </w:rPr>
              <w:t>Borel</w:t>
            </w:r>
            <w:proofErr w:type="spellEnd"/>
          </w:p>
        </w:tc>
        <w:tc>
          <w:tcPr>
            <w:tcW w:w="1813" w:type="dxa"/>
          </w:tcPr>
          <w:p w14:paraId="3038A7AE" w14:textId="77777777" w:rsidR="00C251D0" w:rsidRPr="009C1C5C" w:rsidRDefault="00C251D0" w:rsidP="00B45C46">
            <w:pPr>
              <w:spacing w:before="40" w:after="40"/>
              <w:jc w:val="right"/>
              <w:rPr>
                <w:rFonts w:ascii="Arial Narrow" w:hAnsi="Arial Narrow"/>
                <w:b/>
                <w:sz w:val="19"/>
              </w:rPr>
            </w:pPr>
            <w:r w:rsidRPr="009C1C5C">
              <w:rPr>
                <w:rFonts w:ascii="Arial Narrow" w:hAnsi="Arial Narrow"/>
                <w:b/>
                <w:sz w:val="19"/>
              </w:rPr>
              <w:t>9452 3681</w:t>
            </w:r>
          </w:p>
        </w:tc>
      </w:tr>
      <w:tr w:rsidR="00C251D0" w:rsidRPr="00AE51CB" w14:paraId="0A561697" w14:textId="77777777" w:rsidTr="007F3C3C">
        <w:tc>
          <w:tcPr>
            <w:tcW w:w="2943" w:type="dxa"/>
            <w:vMerge/>
          </w:tcPr>
          <w:p w14:paraId="0808CDC2" w14:textId="77777777" w:rsidR="00C251D0" w:rsidRPr="00AE51CB" w:rsidRDefault="00C251D0" w:rsidP="00B45C46">
            <w:pPr>
              <w:spacing w:before="40" w:after="40"/>
              <w:rPr>
                <w:rFonts w:ascii="Arial Narrow" w:hAnsi="Arial Narrow"/>
                <w:b/>
                <w:sz w:val="19"/>
              </w:rPr>
            </w:pPr>
          </w:p>
        </w:tc>
        <w:tc>
          <w:tcPr>
            <w:tcW w:w="4111" w:type="dxa"/>
          </w:tcPr>
          <w:p w14:paraId="54CA303A" w14:textId="77777777" w:rsidR="00C251D0" w:rsidRPr="00AE51CB" w:rsidRDefault="00C251D0" w:rsidP="00B45C46">
            <w:pPr>
              <w:tabs>
                <w:tab w:val="right" w:pos="4570"/>
              </w:tabs>
              <w:spacing w:before="40" w:after="40"/>
              <w:rPr>
                <w:rFonts w:ascii="Arial Narrow" w:hAnsi="Arial Narrow"/>
                <w:b/>
                <w:sz w:val="19"/>
              </w:rPr>
            </w:pPr>
            <w:r w:rsidRPr="00AE51CB">
              <w:rPr>
                <w:rFonts w:ascii="Arial Narrow" w:hAnsi="Arial Narrow"/>
                <w:b/>
                <w:sz w:val="19"/>
              </w:rPr>
              <w:t>DOOR ROLLERS SYDNEY WIDE</w:t>
            </w:r>
          </w:p>
        </w:tc>
        <w:tc>
          <w:tcPr>
            <w:tcW w:w="2126" w:type="dxa"/>
          </w:tcPr>
          <w:p w14:paraId="6BA911B9" w14:textId="77777777" w:rsidR="00C251D0" w:rsidRPr="009C1C5C" w:rsidRDefault="00C251D0" w:rsidP="00B45C46">
            <w:pPr>
              <w:spacing w:before="40" w:after="40"/>
              <w:rPr>
                <w:rFonts w:ascii="Arial Narrow" w:hAnsi="Arial Narrow"/>
                <w:b/>
                <w:sz w:val="19"/>
              </w:rPr>
            </w:pPr>
          </w:p>
        </w:tc>
        <w:tc>
          <w:tcPr>
            <w:tcW w:w="1813" w:type="dxa"/>
          </w:tcPr>
          <w:p w14:paraId="5019D6E6" w14:textId="77777777" w:rsidR="00C251D0" w:rsidRPr="009C1C5C" w:rsidRDefault="00C251D0" w:rsidP="00B45C46">
            <w:pPr>
              <w:spacing w:before="40" w:after="40"/>
              <w:jc w:val="right"/>
              <w:rPr>
                <w:rFonts w:ascii="Arial Narrow" w:hAnsi="Arial Narrow"/>
                <w:b/>
                <w:sz w:val="19"/>
              </w:rPr>
            </w:pPr>
            <w:r w:rsidRPr="009C1C5C">
              <w:rPr>
                <w:rFonts w:ascii="Arial Narrow" w:hAnsi="Arial Narrow"/>
                <w:b/>
                <w:sz w:val="19"/>
              </w:rPr>
              <w:t>9939 2140</w:t>
            </w:r>
          </w:p>
        </w:tc>
      </w:tr>
      <w:tr w:rsidR="00C251D0" w:rsidRPr="00AE51CB" w14:paraId="6455789A" w14:textId="77777777" w:rsidTr="007F3C3C">
        <w:tc>
          <w:tcPr>
            <w:tcW w:w="2943" w:type="dxa"/>
          </w:tcPr>
          <w:p w14:paraId="23AD5AF3" w14:textId="77777777" w:rsidR="00C251D0" w:rsidRPr="00AE51CB" w:rsidRDefault="00C251D0" w:rsidP="00C251D0">
            <w:pPr>
              <w:numPr>
                <w:ilvl w:val="0"/>
                <w:numId w:val="1"/>
              </w:numPr>
              <w:spacing w:before="40" w:after="40"/>
              <w:ind w:left="284" w:hanging="284"/>
              <w:rPr>
                <w:rFonts w:ascii="Arial Narrow" w:hAnsi="Arial Narrow"/>
                <w:b/>
                <w:sz w:val="19"/>
              </w:rPr>
            </w:pPr>
            <w:r w:rsidRPr="00AE51CB">
              <w:rPr>
                <w:rFonts w:ascii="Arial Narrow" w:hAnsi="Arial Narrow"/>
                <w:b/>
                <w:sz w:val="19"/>
              </w:rPr>
              <w:t>Building – All Trades</w:t>
            </w:r>
          </w:p>
        </w:tc>
        <w:tc>
          <w:tcPr>
            <w:tcW w:w="4111" w:type="dxa"/>
          </w:tcPr>
          <w:p w14:paraId="4C86E9AE" w14:textId="77777777" w:rsidR="00C251D0" w:rsidRPr="00AE51CB" w:rsidRDefault="00C251D0" w:rsidP="00B45C46">
            <w:pPr>
              <w:tabs>
                <w:tab w:val="right" w:pos="4604"/>
              </w:tabs>
              <w:spacing w:before="40" w:after="40"/>
              <w:rPr>
                <w:rFonts w:ascii="Arial Narrow" w:hAnsi="Arial Narrow"/>
                <w:sz w:val="19"/>
              </w:rPr>
            </w:pPr>
            <w:r>
              <w:rPr>
                <w:rFonts w:ascii="Arial Narrow" w:hAnsi="Arial Narrow"/>
                <w:b/>
                <w:sz w:val="19"/>
              </w:rPr>
              <w:t>PROTECT BUILDING MAINTENANCE</w:t>
            </w:r>
          </w:p>
        </w:tc>
        <w:tc>
          <w:tcPr>
            <w:tcW w:w="2126" w:type="dxa"/>
          </w:tcPr>
          <w:p w14:paraId="6EBF8409" w14:textId="77777777" w:rsidR="00C251D0" w:rsidRPr="009C1C5C" w:rsidRDefault="00C251D0" w:rsidP="009C1C5C">
            <w:pPr>
              <w:tabs>
                <w:tab w:val="right" w:pos="1910"/>
              </w:tabs>
              <w:spacing w:before="40" w:after="40"/>
              <w:rPr>
                <w:rFonts w:ascii="Arial Narrow" w:hAnsi="Arial Narrow"/>
                <w:b/>
                <w:sz w:val="19"/>
              </w:rPr>
            </w:pPr>
            <w:r w:rsidRPr="009C1C5C">
              <w:rPr>
                <w:rFonts w:ascii="Arial Narrow" w:hAnsi="Arial Narrow"/>
                <w:b/>
                <w:sz w:val="19"/>
              </w:rPr>
              <w:t xml:space="preserve">Vince </w:t>
            </w:r>
            <w:proofErr w:type="spellStart"/>
            <w:r w:rsidR="009C1C5C" w:rsidRPr="009C1C5C">
              <w:rPr>
                <w:rFonts w:ascii="Arial Narrow" w:hAnsi="Arial Narrow"/>
                <w:b/>
                <w:sz w:val="19"/>
              </w:rPr>
              <w:t>Teofello</w:t>
            </w:r>
            <w:proofErr w:type="spellEnd"/>
            <w:r w:rsidRPr="009C1C5C">
              <w:rPr>
                <w:rFonts w:ascii="Arial Narrow" w:hAnsi="Arial Narrow"/>
                <w:b/>
                <w:sz w:val="19"/>
              </w:rPr>
              <w:tab/>
              <w:t>8090 7122</w:t>
            </w:r>
          </w:p>
        </w:tc>
        <w:tc>
          <w:tcPr>
            <w:tcW w:w="1813" w:type="dxa"/>
          </w:tcPr>
          <w:p w14:paraId="44394694" w14:textId="77777777" w:rsidR="00C251D0" w:rsidRPr="009C1C5C" w:rsidRDefault="00C251D0" w:rsidP="00B45C46">
            <w:pPr>
              <w:spacing w:before="40" w:after="40"/>
              <w:jc w:val="right"/>
              <w:rPr>
                <w:rFonts w:ascii="Arial Narrow" w:hAnsi="Arial Narrow"/>
                <w:b/>
                <w:sz w:val="19"/>
              </w:rPr>
            </w:pPr>
            <w:r w:rsidRPr="009C1C5C">
              <w:rPr>
                <w:rFonts w:ascii="Arial Narrow" w:hAnsi="Arial Narrow"/>
                <w:b/>
                <w:sz w:val="19"/>
              </w:rPr>
              <w:t>0421 697 269</w:t>
            </w:r>
          </w:p>
        </w:tc>
      </w:tr>
      <w:tr w:rsidR="00C251D0" w:rsidRPr="00AE51CB" w14:paraId="1D2C1DC3" w14:textId="77777777" w:rsidTr="007F3C3C">
        <w:tc>
          <w:tcPr>
            <w:tcW w:w="2943" w:type="dxa"/>
          </w:tcPr>
          <w:p w14:paraId="3E0087CF" w14:textId="77777777" w:rsidR="00C251D0" w:rsidRPr="00AE51CB" w:rsidRDefault="00C251D0" w:rsidP="00C251D0">
            <w:pPr>
              <w:numPr>
                <w:ilvl w:val="0"/>
                <w:numId w:val="1"/>
              </w:numPr>
              <w:spacing w:before="40" w:after="40"/>
              <w:ind w:left="284" w:hanging="284"/>
              <w:rPr>
                <w:rFonts w:ascii="Arial Narrow" w:hAnsi="Arial Narrow"/>
                <w:b/>
                <w:sz w:val="19"/>
              </w:rPr>
            </w:pPr>
            <w:r w:rsidRPr="00AE51CB">
              <w:rPr>
                <w:rFonts w:ascii="Arial Narrow" w:hAnsi="Arial Narrow"/>
                <w:b/>
                <w:sz w:val="19"/>
              </w:rPr>
              <w:t>Carpet Cleaning</w:t>
            </w:r>
          </w:p>
        </w:tc>
        <w:tc>
          <w:tcPr>
            <w:tcW w:w="4111" w:type="dxa"/>
          </w:tcPr>
          <w:p w14:paraId="3566DE33" w14:textId="77777777" w:rsidR="00C251D0" w:rsidRPr="00AE51CB" w:rsidRDefault="00C251D0" w:rsidP="00B45C46">
            <w:pPr>
              <w:spacing w:before="40" w:after="40"/>
              <w:rPr>
                <w:rFonts w:ascii="Arial Narrow" w:hAnsi="Arial Narrow"/>
                <w:sz w:val="19"/>
              </w:rPr>
            </w:pPr>
            <w:r w:rsidRPr="00AE51CB">
              <w:rPr>
                <w:rFonts w:ascii="Arial Narrow" w:hAnsi="Arial Narrow"/>
                <w:b/>
                <w:sz w:val="19"/>
              </w:rPr>
              <w:t>FIVE STAR CARPET CLEANING</w:t>
            </w:r>
          </w:p>
        </w:tc>
        <w:tc>
          <w:tcPr>
            <w:tcW w:w="2126" w:type="dxa"/>
          </w:tcPr>
          <w:p w14:paraId="466727BD" w14:textId="77777777" w:rsidR="00C251D0" w:rsidRPr="009C1C5C" w:rsidRDefault="00C251D0" w:rsidP="00B45C46">
            <w:pPr>
              <w:spacing w:before="40" w:after="40"/>
              <w:jc w:val="right"/>
              <w:rPr>
                <w:rFonts w:ascii="Arial Narrow" w:hAnsi="Arial Narrow"/>
                <w:b/>
                <w:sz w:val="19"/>
              </w:rPr>
            </w:pPr>
            <w:r w:rsidRPr="009C1C5C">
              <w:rPr>
                <w:rFonts w:ascii="Arial Narrow" w:hAnsi="Arial Narrow"/>
                <w:b/>
                <w:sz w:val="19"/>
              </w:rPr>
              <w:t>9948 7997</w:t>
            </w:r>
          </w:p>
        </w:tc>
        <w:tc>
          <w:tcPr>
            <w:tcW w:w="1813" w:type="dxa"/>
          </w:tcPr>
          <w:p w14:paraId="7E6C55FF" w14:textId="77777777" w:rsidR="00C251D0" w:rsidRPr="009C1C5C" w:rsidRDefault="00C251D0" w:rsidP="00B45C46">
            <w:pPr>
              <w:spacing w:before="40" w:after="40"/>
              <w:jc w:val="right"/>
              <w:rPr>
                <w:rFonts w:ascii="Arial Narrow" w:hAnsi="Arial Narrow"/>
                <w:b/>
                <w:sz w:val="19"/>
              </w:rPr>
            </w:pPr>
            <w:r w:rsidRPr="009C1C5C">
              <w:rPr>
                <w:rFonts w:ascii="Arial Narrow" w:hAnsi="Arial Narrow"/>
                <w:b/>
                <w:sz w:val="19"/>
              </w:rPr>
              <w:t>0418 275 993</w:t>
            </w:r>
          </w:p>
        </w:tc>
      </w:tr>
      <w:tr w:rsidR="00C251D0" w:rsidRPr="00AE51CB" w14:paraId="70A23F64" w14:textId="77777777" w:rsidTr="007F3C3C">
        <w:tc>
          <w:tcPr>
            <w:tcW w:w="2943" w:type="dxa"/>
            <w:vMerge w:val="restart"/>
            <w:vAlign w:val="center"/>
          </w:tcPr>
          <w:p w14:paraId="407E7AB6" w14:textId="77777777" w:rsidR="00C251D0" w:rsidRPr="00AE51CB" w:rsidRDefault="00C251D0" w:rsidP="00BD42D3">
            <w:pPr>
              <w:numPr>
                <w:ilvl w:val="0"/>
                <w:numId w:val="1"/>
              </w:numPr>
              <w:spacing w:before="40" w:after="40"/>
              <w:ind w:left="284" w:hanging="284"/>
              <w:rPr>
                <w:rFonts w:ascii="Arial Narrow" w:hAnsi="Arial Narrow"/>
                <w:b/>
                <w:sz w:val="19"/>
              </w:rPr>
            </w:pPr>
            <w:r>
              <w:rPr>
                <w:rFonts w:ascii="Arial Narrow" w:hAnsi="Arial Narrow"/>
                <w:b/>
                <w:sz w:val="19"/>
              </w:rPr>
              <w:t>Glass</w:t>
            </w:r>
          </w:p>
        </w:tc>
        <w:tc>
          <w:tcPr>
            <w:tcW w:w="4111" w:type="dxa"/>
          </w:tcPr>
          <w:p w14:paraId="4F366CC9" w14:textId="77777777" w:rsidR="00C251D0" w:rsidRPr="00AE51CB" w:rsidRDefault="00C251D0" w:rsidP="00B45C46">
            <w:pPr>
              <w:spacing w:before="40" w:after="40"/>
              <w:rPr>
                <w:rFonts w:ascii="Arial Narrow" w:hAnsi="Arial Narrow"/>
                <w:b/>
                <w:sz w:val="19"/>
              </w:rPr>
            </w:pPr>
            <w:r w:rsidRPr="00AE51CB">
              <w:rPr>
                <w:rFonts w:ascii="Arial Narrow" w:hAnsi="Arial Narrow"/>
                <w:b/>
                <w:sz w:val="19"/>
              </w:rPr>
              <w:t>O’BRIENS GLASS</w:t>
            </w:r>
          </w:p>
        </w:tc>
        <w:tc>
          <w:tcPr>
            <w:tcW w:w="2126" w:type="dxa"/>
          </w:tcPr>
          <w:p w14:paraId="75F83E99" w14:textId="77777777" w:rsidR="00C251D0" w:rsidRPr="009C1C5C" w:rsidRDefault="00C251D0" w:rsidP="00B45C46">
            <w:pPr>
              <w:spacing w:before="40" w:after="40"/>
              <w:jc w:val="right"/>
              <w:rPr>
                <w:rFonts w:ascii="Arial Narrow" w:hAnsi="Arial Narrow"/>
                <w:b/>
                <w:sz w:val="19"/>
              </w:rPr>
            </w:pPr>
            <w:r w:rsidRPr="009C1C5C">
              <w:rPr>
                <w:rFonts w:ascii="Arial Narrow" w:hAnsi="Arial Narrow"/>
                <w:b/>
                <w:sz w:val="19"/>
              </w:rPr>
              <w:t>9795 3300</w:t>
            </w:r>
          </w:p>
        </w:tc>
        <w:tc>
          <w:tcPr>
            <w:tcW w:w="1813" w:type="dxa"/>
          </w:tcPr>
          <w:p w14:paraId="4F865CC8" w14:textId="77777777" w:rsidR="00C251D0" w:rsidRPr="009C1C5C" w:rsidRDefault="00C251D0" w:rsidP="00B45C46">
            <w:pPr>
              <w:spacing w:before="40" w:after="40"/>
              <w:jc w:val="right"/>
              <w:rPr>
                <w:rFonts w:ascii="Arial Narrow" w:hAnsi="Arial Narrow"/>
                <w:b/>
                <w:sz w:val="19"/>
              </w:rPr>
            </w:pPr>
            <w:r w:rsidRPr="009C1C5C">
              <w:rPr>
                <w:rFonts w:ascii="Arial Narrow" w:hAnsi="Arial Narrow"/>
                <w:b/>
                <w:sz w:val="19"/>
              </w:rPr>
              <w:t xml:space="preserve">13 16 </w:t>
            </w:r>
            <w:proofErr w:type="spellStart"/>
            <w:r w:rsidRPr="009C1C5C">
              <w:rPr>
                <w:rFonts w:ascii="Arial Narrow" w:hAnsi="Arial Narrow"/>
                <w:b/>
                <w:sz w:val="19"/>
              </w:rPr>
              <w:t>16</w:t>
            </w:r>
            <w:proofErr w:type="spellEnd"/>
            <w:r w:rsidRPr="009C1C5C">
              <w:rPr>
                <w:rFonts w:ascii="Arial Narrow" w:hAnsi="Arial Narrow"/>
                <w:b/>
                <w:sz w:val="19"/>
              </w:rPr>
              <w:t>: 24 HR</w:t>
            </w:r>
          </w:p>
        </w:tc>
      </w:tr>
      <w:tr w:rsidR="00C251D0" w:rsidRPr="00AE51CB" w14:paraId="6E2AD7DC" w14:textId="77777777" w:rsidTr="007F3C3C">
        <w:tc>
          <w:tcPr>
            <w:tcW w:w="2943" w:type="dxa"/>
            <w:vMerge/>
          </w:tcPr>
          <w:p w14:paraId="1B66DE42" w14:textId="77777777" w:rsidR="00C251D0" w:rsidRPr="00AE51CB" w:rsidRDefault="00C251D0" w:rsidP="00B45C46">
            <w:pPr>
              <w:tabs>
                <w:tab w:val="left" w:pos="426"/>
              </w:tabs>
              <w:spacing w:before="40" w:after="40"/>
              <w:ind w:left="284"/>
              <w:rPr>
                <w:rFonts w:ascii="Arial Narrow" w:hAnsi="Arial Narrow"/>
                <w:b/>
                <w:sz w:val="19"/>
              </w:rPr>
            </w:pPr>
          </w:p>
        </w:tc>
        <w:tc>
          <w:tcPr>
            <w:tcW w:w="4111" w:type="dxa"/>
          </w:tcPr>
          <w:p w14:paraId="5469586D" w14:textId="77777777" w:rsidR="00C251D0" w:rsidRPr="00AE51CB" w:rsidRDefault="00C251D0" w:rsidP="00B45C46">
            <w:pPr>
              <w:spacing w:before="40" w:after="40"/>
              <w:rPr>
                <w:rFonts w:ascii="Arial Narrow" w:hAnsi="Arial Narrow"/>
                <w:b/>
                <w:sz w:val="19"/>
              </w:rPr>
            </w:pPr>
            <w:r w:rsidRPr="00AE51CB">
              <w:rPr>
                <w:rFonts w:ascii="Arial Narrow" w:hAnsi="Arial Narrow"/>
                <w:b/>
                <w:sz w:val="19"/>
              </w:rPr>
              <w:t>EXPRESS GLASS 24 HR SERVICE PL</w:t>
            </w:r>
          </w:p>
        </w:tc>
        <w:tc>
          <w:tcPr>
            <w:tcW w:w="2126" w:type="dxa"/>
          </w:tcPr>
          <w:p w14:paraId="68722E41" w14:textId="77777777" w:rsidR="00C251D0" w:rsidRPr="009C1C5C" w:rsidRDefault="00C251D0" w:rsidP="00B45C46">
            <w:pPr>
              <w:spacing w:before="40" w:after="40"/>
              <w:jc w:val="right"/>
              <w:rPr>
                <w:rFonts w:ascii="Arial Narrow" w:hAnsi="Arial Narrow"/>
                <w:b/>
                <w:sz w:val="19"/>
              </w:rPr>
            </w:pPr>
            <w:r w:rsidRPr="009C1C5C">
              <w:rPr>
                <w:rFonts w:ascii="Arial Narrow" w:hAnsi="Arial Narrow"/>
                <w:b/>
                <w:sz w:val="19"/>
              </w:rPr>
              <w:t>24 HR: 1300 666 234</w:t>
            </w:r>
          </w:p>
        </w:tc>
        <w:tc>
          <w:tcPr>
            <w:tcW w:w="1813" w:type="dxa"/>
          </w:tcPr>
          <w:p w14:paraId="7F655996" w14:textId="77777777" w:rsidR="00C251D0" w:rsidRPr="009C1C5C" w:rsidRDefault="00C251D0" w:rsidP="00B45C46">
            <w:pPr>
              <w:spacing w:before="40" w:after="40"/>
              <w:jc w:val="right"/>
              <w:rPr>
                <w:rFonts w:ascii="Arial Narrow" w:hAnsi="Arial Narrow"/>
                <w:b/>
                <w:sz w:val="19"/>
              </w:rPr>
            </w:pPr>
            <w:r w:rsidRPr="009C1C5C">
              <w:rPr>
                <w:rFonts w:ascii="Arial Narrow" w:hAnsi="Arial Narrow"/>
                <w:b/>
                <w:sz w:val="19"/>
              </w:rPr>
              <w:t>0413 055 969</w:t>
            </w:r>
          </w:p>
        </w:tc>
      </w:tr>
      <w:tr w:rsidR="00C251D0" w:rsidRPr="00AE51CB" w14:paraId="6D9E2BB0" w14:textId="77777777" w:rsidTr="007F3C3C">
        <w:tc>
          <w:tcPr>
            <w:tcW w:w="2943" w:type="dxa"/>
          </w:tcPr>
          <w:p w14:paraId="7CA8033C" w14:textId="77777777" w:rsidR="00C251D0" w:rsidRPr="00AE51CB" w:rsidRDefault="00C251D0" w:rsidP="00C251D0">
            <w:pPr>
              <w:numPr>
                <w:ilvl w:val="0"/>
                <w:numId w:val="1"/>
              </w:numPr>
              <w:spacing w:before="40" w:after="40"/>
              <w:ind w:left="284" w:hanging="284"/>
              <w:rPr>
                <w:rFonts w:ascii="Arial Narrow" w:hAnsi="Arial Narrow"/>
                <w:b/>
                <w:sz w:val="19"/>
              </w:rPr>
            </w:pPr>
            <w:r w:rsidRPr="00AE51CB">
              <w:rPr>
                <w:rFonts w:ascii="Arial Narrow" w:hAnsi="Arial Narrow"/>
                <w:b/>
                <w:sz w:val="19"/>
              </w:rPr>
              <w:t>Handyman – General</w:t>
            </w:r>
          </w:p>
        </w:tc>
        <w:tc>
          <w:tcPr>
            <w:tcW w:w="4111" w:type="dxa"/>
          </w:tcPr>
          <w:p w14:paraId="54911FCA" w14:textId="77777777" w:rsidR="00C251D0" w:rsidRPr="00AE51CB" w:rsidRDefault="00C251D0" w:rsidP="00B45C46">
            <w:pPr>
              <w:spacing w:before="40" w:after="40"/>
              <w:rPr>
                <w:rFonts w:ascii="Arial Narrow" w:hAnsi="Arial Narrow"/>
                <w:b/>
                <w:sz w:val="19"/>
              </w:rPr>
            </w:pPr>
            <w:r>
              <w:rPr>
                <w:rFonts w:ascii="Arial Narrow" w:hAnsi="Arial Narrow"/>
                <w:b/>
                <w:sz w:val="19"/>
              </w:rPr>
              <w:t xml:space="preserve">MARK </w:t>
            </w:r>
            <w:proofErr w:type="spellStart"/>
            <w:r>
              <w:rPr>
                <w:rFonts w:ascii="Arial Narrow" w:hAnsi="Arial Narrow"/>
                <w:b/>
                <w:sz w:val="19"/>
              </w:rPr>
              <w:t>McGUIRE</w:t>
            </w:r>
            <w:proofErr w:type="spellEnd"/>
          </w:p>
        </w:tc>
        <w:tc>
          <w:tcPr>
            <w:tcW w:w="2126" w:type="dxa"/>
          </w:tcPr>
          <w:p w14:paraId="5E7D601F" w14:textId="77777777" w:rsidR="00C251D0" w:rsidRPr="009C1C5C" w:rsidRDefault="00C251D0" w:rsidP="00B45C46">
            <w:pPr>
              <w:spacing w:before="40" w:after="40"/>
              <w:jc w:val="right"/>
              <w:rPr>
                <w:rFonts w:ascii="Arial Narrow" w:hAnsi="Arial Narrow"/>
                <w:b/>
                <w:sz w:val="19"/>
              </w:rPr>
            </w:pPr>
            <w:r w:rsidRPr="009C1C5C">
              <w:rPr>
                <w:rFonts w:ascii="Arial Narrow" w:hAnsi="Arial Narrow"/>
                <w:b/>
                <w:sz w:val="19"/>
              </w:rPr>
              <w:t>0418 463 595</w:t>
            </w:r>
          </w:p>
        </w:tc>
        <w:tc>
          <w:tcPr>
            <w:tcW w:w="1813" w:type="dxa"/>
          </w:tcPr>
          <w:p w14:paraId="0ADD7A01" w14:textId="77777777" w:rsidR="00C251D0" w:rsidRPr="009C1C5C" w:rsidRDefault="00C251D0" w:rsidP="00B45C46">
            <w:pPr>
              <w:spacing w:before="40" w:after="40"/>
              <w:jc w:val="right"/>
              <w:rPr>
                <w:rFonts w:ascii="Arial Narrow" w:hAnsi="Arial Narrow"/>
                <w:b/>
                <w:sz w:val="19"/>
              </w:rPr>
            </w:pPr>
            <w:r w:rsidRPr="009C1C5C">
              <w:rPr>
                <w:rFonts w:ascii="Arial Narrow" w:hAnsi="Arial Narrow"/>
                <w:b/>
                <w:sz w:val="19"/>
              </w:rPr>
              <w:t>9908 2846</w:t>
            </w:r>
          </w:p>
        </w:tc>
      </w:tr>
    </w:tbl>
    <w:p w14:paraId="67FEE909" w14:textId="77777777" w:rsidR="00C251D0" w:rsidRDefault="00C251D0" w:rsidP="00C251D0"/>
    <w:tbl>
      <w:tblPr>
        <w:tblW w:w="11017" w:type="dxa"/>
        <w:tblBorders>
          <w:top w:val="single" w:sz="4" w:space="0" w:color="000000"/>
          <w:left w:val="dotted" w:sz="4" w:space="0" w:color="000000"/>
          <w:bottom w:val="single" w:sz="4" w:space="0" w:color="000000"/>
          <w:right w:val="dotted" w:sz="4" w:space="0" w:color="000000"/>
          <w:insideH w:val="dotted" w:sz="4" w:space="0" w:color="000000"/>
          <w:insideV w:val="single" w:sz="4" w:space="0" w:color="000000"/>
        </w:tblBorders>
        <w:tblLayout w:type="fixed"/>
        <w:tblLook w:val="04A0" w:firstRow="1" w:lastRow="0" w:firstColumn="1" w:lastColumn="0" w:noHBand="0" w:noVBand="1"/>
      </w:tblPr>
      <w:tblGrid>
        <w:gridCol w:w="2943"/>
        <w:gridCol w:w="5245"/>
        <w:gridCol w:w="2822"/>
        <w:gridCol w:w="7"/>
      </w:tblGrid>
      <w:tr w:rsidR="00C251D0" w:rsidRPr="00AE51CB" w14:paraId="3C206E65" w14:textId="77777777" w:rsidTr="008D4D1C">
        <w:trPr>
          <w:gridAfter w:val="1"/>
          <w:wAfter w:w="7" w:type="dxa"/>
        </w:trPr>
        <w:tc>
          <w:tcPr>
            <w:tcW w:w="11010" w:type="dxa"/>
            <w:gridSpan w:val="3"/>
            <w:tcBorders>
              <w:top w:val="single" w:sz="4" w:space="0" w:color="000000"/>
              <w:left w:val="nil"/>
              <w:bottom w:val="single" w:sz="4" w:space="0" w:color="000000"/>
              <w:right w:val="nil"/>
            </w:tcBorders>
            <w:shd w:val="clear" w:color="auto" w:fill="D9D9D9" w:themeFill="background1" w:themeFillShade="D9"/>
          </w:tcPr>
          <w:p w14:paraId="393EDFE7" w14:textId="77777777" w:rsidR="00C251D0" w:rsidRPr="00AE51CB" w:rsidRDefault="000E253D" w:rsidP="008D4D1C">
            <w:pPr>
              <w:tabs>
                <w:tab w:val="left" w:pos="2835"/>
                <w:tab w:val="right" w:pos="10120"/>
              </w:tabs>
              <w:spacing w:before="40" w:after="40"/>
              <w:rPr>
                <w:rFonts w:ascii="Arial Narrow" w:hAnsi="Arial Narrow"/>
                <w:sz w:val="19"/>
              </w:rPr>
            </w:pPr>
            <w:r w:rsidRPr="000E253D">
              <w:rPr>
                <w:rFonts w:ascii="Arial Narrow" w:hAnsi="Arial Narrow"/>
                <w:b/>
                <w:smallCaps/>
                <w:szCs w:val="24"/>
              </w:rPr>
              <w:t>emergencies:</w:t>
            </w:r>
            <w:r w:rsidRPr="000E253D">
              <w:rPr>
                <w:rFonts w:ascii="Arial Narrow" w:hAnsi="Arial Narrow"/>
                <w:b/>
                <w:smallCaps/>
                <w:szCs w:val="24"/>
              </w:rPr>
              <w:tab/>
            </w:r>
            <w:r w:rsidR="00C2738C">
              <w:rPr>
                <w:rFonts w:ascii="Arial Narrow" w:hAnsi="Arial Narrow"/>
                <w:b/>
                <w:smallCaps/>
                <w:szCs w:val="24"/>
              </w:rPr>
              <w:t xml:space="preserve">  </w:t>
            </w:r>
            <w:r w:rsidRPr="000E253D">
              <w:rPr>
                <w:rFonts w:ascii="Arial Narrow" w:hAnsi="Arial Narrow"/>
                <w:b/>
                <w:smallCaps/>
                <w:szCs w:val="24"/>
              </w:rPr>
              <w:t xml:space="preserve">ambulance, </w:t>
            </w:r>
            <w:r w:rsidR="008D4D1C">
              <w:rPr>
                <w:rFonts w:ascii="Arial Narrow" w:hAnsi="Arial Narrow"/>
                <w:b/>
                <w:smallCaps/>
                <w:szCs w:val="24"/>
              </w:rPr>
              <w:t xml:space="preserve">police and </w:t>
            </w:r>
            <w:r w:rsidRPr="000E253D">
              <w:rPr>
                <w:rFonts w:ascii="Arial Narrow" w:hAnsi="Arial Narrow"/>
                <w:b/>
                <w:smallCaps/>
                <w:szCs w:val="24"/>
              </w:rPr>
              <w:t>fire services</w:t>
            </w:r>
            <w:r w:rsidR="00C251D0" w:rsidRPr="00AE51CB">
              <w:rPr>
                <w:rFonts w:ascii="Arial Narrow" w:hAnsi="Arial Narrow"/>
                <w:b/>
                <w:sz w:val="19"/>
              </w:rPr>
              <w:t>:</w:t>
            </w:r>
            <w:r w:rsidR="00C251D0" w:rsidRPr="00AE51CB">
              <w:rPr>
                <w:rFonts w:ascii="Arial Narrow" w:hAnsi="Arial Narrow"/>
                <w:b/>
                <w:sz w:val="19"/>
                <w:szCs w:val="28"/>
              </w:rPr>
              <w:t xml:space="preserve"> 000</w:t>
            </w:r>
            <w:r w:rsidR="00C251D0" w:rsidRPr="00AE51CB">
              <w:rPr>
                <w:rFonts w:ascii="Arial Narrow" w:hAnsi="Arial Narrow"/>
                <w:b/>
                <w:sz w:val="19"/>
              </w:rPr>
              <w:t xml:space="preserve"> – in a life threatening or time critical emergency ONLY.</w:t>
            </w:r>
          </w:p>
        </w:tc>
      </w:tr>
      <w:tr w:rsidR="008D4D1C" w:rsidRPr="00A5566D" w14:paraId="6BD1C532" w14:textId="77777777" w:rsidTr="008D4D1C">
        <w:trPr>
          <w:trHeight w:val="227"/>
        </w:trPr>
        <w:tc>
          <w:tcPr>
            <w:tcW w:w="2943" w:type="dxa"/>
            <w:tcBorders>
              <w:top w:val="dotted" w:sz="4" w:space="0" w:color="000000"/>
              <w:left w:val="nil"/>
              <w:bottom w:val="dotted" w:sz="4" w:space="0" w:color="000000"/>
              <w:right w:val="nil"/>
            </w:tcBorders>
          </w:tcPr>
          <w:p w14:paraId="4337EB7D" w14:textId="77777777" w:rsidR="008D4D1C" w:rsidRPr="00AE51CB" w:rsidRDefault="008D4D1C" w:rsidP="00B45C46">
            <w:pPr>
              <w:spacing w:before="40" w:after="40"/>
              <w:rPr>
                <w:rFonts w:ascii="Arial Narrow" w:hAnsi="Arial Narrow"/>
                <w:b/>
                <w:sz w:val="19"/>
              </w:rPr>
            </w:pPr>
            <w:r w:rsidRPr="00AE51CB">
              <w:rPr>
                <w:rFonts w:ascii="Arial Narrow" w:hAnsi="Arial Narrow"/>
                <w:b/>
                <w:sz w:val="19"/>
              </w:rPr>
              <w:t>Ambulance</w:t>
            </w:r>
          </w:p>
        </w:tc>
        <w:tc>
          <w:tcPr>
            <w:tcW w:w="5245" w:type="dxa"/>
            <w:tcBorders>
              <w:top w:val="dotted" w:sz="4" w:space="0" w:color="000000"/>
              <w:left w:val="nil"/>
              <w:right w:val="nil"/>
            </w:tcBorders>
          </w:tcPr>
          <w:p w14:paraId="5351E93C" w14:textId="77777777" w:rsidR="008D4D1C" w:rsidRPr="00AE51CB" w:rsidRDefault="008D4D1C" w:rsidP="00C2738C">
            <w:pPr>
              <w:tabs>
                <w:tab w:val="left" w:pos="1581"/>
                <w:tab w:val="left" w:pos="4257"/>
              </w:tabs>
              <w:spacing w:before="40" w:after="20"/>
              <w:rPr>
                <w:rFonts w:ascii="Arial Narrow" w:hAnsi="Arial Narrow"/>
                <w:b/>
                <w:sz w:val="19"/>
              </w:rPr>
            </w:pPr>
            <w:r>
              <w:rPr>
                <w:rFonts w:ascii="Arial Narrow" w:hAnsi="Arial Narrow"/>
                <w:b/>
                <w:sz w:val="19"/>
              </w:rPr>
              <w:t>NON-EMERGENCY</w:t>
            </w:r>
            <w:r>
              <w:rPr>
                <w:rFonts w:ascii="Arial Narrow" w:hAnsi="Arial Narrow"/>
                <w:b/>
                <w:sz w:val="19"/>
              </w:rPr>
              <w:tab/>
            </w:r>
            <w:r w:rsidRPr="00AE51CB">
              <w:rPr>
                <w:rFonts w:ascii="Arial Narrow" w:hAnsi="Arial Narrow"/>
                <w:b/>
                <w:sz w:val="19"/>
              </w:rPr>
              <w:t>Bookings</w:t>
            </w:r>
          </w:p>
        </w:tc>
        <w:tc>
          <w:tcPr>
            <w:tcW w:w="2829" w:type="dxa"/>
            <w:gridSpan w:val="2"/>
            <w:tcBorders>
              <w:top w:val="dotted" w:sz="4" w:space="0" w:color="000000"/>
              <w:left w:val="nil"/>
              <w:right w:val="nil"/>
            </w:tcBorders>
          </w:tcPr>
          <w:p w14:paraId="086D7FF0" w14:textId="77777777" w:rsidR="008D4D1C" w:rsidRPr="00AE51CB" w:rsidRDefault="008D4D1C" w:rsidP="00B45C46">
            <w:pPr>
              <w:spacing w:before="40" w:after="20"/>
              <w:jc w:val="right"/>
              <w:rPr>
                <w:rFonts w:ascii="Arial Narrow" w:hAnsi="Arial Narrow"/>
                <w:sz w:val="19"/>
              </w:rPr>
            </w:pPr>
            <w:r w:rsidRPr="009C1C5C">
              <w:rPr>
                <w:rFonts w:ascii="Arial Narrow" w:hAnsi="Arial Narrow"/>
                <w:b/>
                <w:sz w:val="19"/>
              </w:rPr>
              <w:t>13 12 33</w:t>
            </w:r>
          </w:p>
        </w:tc>
      </w:tr>
      <w:tr w:rsidR="00C2738C" w:rsidRPr="00A5566D" w14:paraId="0BE3F5AF" w14:textId="77777777" w:rsidTr="00C2738C">
        <w:tc>
          <w:tcPr>
            <w:tcW w:w="2943" w:type="dxa"/>
            <w:vMerge w:val="restart"/>
            <w:tcBorders>
              <w:top w:val="dotted" w:sz="4" w:space="0" w:color="000000"/>
              <w:left w:val="nil"/>
              <w:bottom w:val="dotted" w:sz="4" w:space="0" w:color="000000"/>
              <w:right w:val="nil"/>
            </w:tcBorders>
          </w:tcPr>
          <w:p w14:paraId="6986F30B" w14:textId="77777777" w:rsidR="00C2738C" w:rsidRPr="00AE51CB" w:rsidRDefault="006C4420" w:rsidP="00B45C46">
            <w:pPr>
              <w:spacing w:before="40" w:after="40"/>
              <w:rPr>
                <w:rFonts w:ascii="Arial Narrow" w:hAnsi="Arial Narrow"/>
                <w:b/>
                <w:sz w:val="19"/>
              </w:rPr>
            </w:pPr>
            <w:r>
              <w:rPr>
                <w:rFonts w:ascii="Arial Narrow" w:hAnsi="Arial Narrow"/>
                <w:b/>
                <w:sz w:val="19"/>
              </w:rPr>
              <w:t xml:space="preserve">Police - </w:t>
            </w:r>
            <w:r w:rsidR="00C2738C" w:rsidRPr="00AE51CB">
              <w:rPr>
                <w:rFonts w:ascii="Arial Narrow" w:hAnsi="Arial Narrow"/>
                <w:b/>
                <w:sz w:val="19"/>
              </w:rPr>
              <w:t>Noise Pollution, Disturbances</w:t>
            </w:r>
          </w:p>
        </w:tc>
        <w:tc>
          <w:tcPr>
            <w:tcW w:w="5245" w:type="dxa"/>
            <w:tcBorders>
              <w:top w:val="dotted" w:sz="4" w:space="0" w:color="000000"/>
              <w:left w:val="nil"/>
              <w:bottom w:val="dotted" w:sz="4" w:space="0" w:color="000000"/>
              <w:right w:val="nil"/>
            </w:tcBorders>
          </w:tcPr>
          <w:p w14:paraId="7926CBC7" w14:textId="77777777" w:rsidR="00C2738C" w:rsidRPr="00AE51CB" w:rsidRDefault="00C2738C" w:rsidP="00C2738C">
            <w:pPr>
              <w:tabs>
                <w:tab w:val="left" w:pos="1593"/>
                <w:tab w:val="left" w:pos="4257"/>
              </w:tabs>
              <w:spacing w:before="40" w:after="20"/>
              <w:rPr>
                <w:rFonts w:ascii="Arial Narrow" w:hAnsi="Arial Narrow"/>
                <w:b/>
                <w:sz w:val="19"/>
              </w:rPr>
            </w:pPr>
            <w:r w:rsidRPr="00AE51CB">
              <w:rPr>
                <w:rFonts w:ascii="Arial Narrow" w:hAnsi="Arial Narrow"/>
                <w:b/>
                <w:sz w:val="19"/>
              </w:rPr>
              <w:t>POLICE</w:t>
            </w:r>
            <w:r>
              <w:rPr>
                <w:rFonts w:ascii="Arial Narrow" w:hAnsi="Arial Narrow"/>
                <w:b/>
                <w:sz w:val="19"/>
              </w:rPr>
              <w:t>:</w:t>
            </w:r>
            <w:r>
              <w:rPr>
                <w:rFonts w:ascii="Arial Narrow" w:hAnsi="Arial Narrow"/>
                <w:b/>
                <w:sz w:val="19"/>
              </w:rPr>
              <w:tab/>
            </w:r>
            <w:r w:rsidRPr="00AE51CB">
              <w:rPr>
                <w:rFonts w:ascii="Arial Narrow" w:hAnsi="Arial Narrow"/>
                <w:b/>
                <w:sz w:val="19"/>
              </w:rPr>
              <w:t>North Sydney Station – 273 Pacific Highway</w:t>
            </w:r>
          </w:p>
        </w:tc>
        <w:tc>
          <w:tcPr>
            <w:tcW w:w="2829" w:type="dxa"/>
            <w:gridSpan w:val="2"/>
            <w:tcBorders>
              <w:top w:val="dotted" w:sz="4" w:space="0" w:color="000000"/>
              <w:left w:val="nil"/>
              <w:bottom w:val="dotted" w:sz="4" w:space="0" w:color="000000"/>
              <w:right w:val="nil"/>
            </w:tcBorders>
          </w:tcPr>
          <w:p w14:paraId="606488E0" w14:textId="77777777" w:rsidR="00C2738C" w:rsidRPr="009C1C5C" w:rsidRDefault="00C2738C" w:rsidP="00B45C46">
            <w:pPr>
              <w:spacing w:before="40" w:after="20"/>
              <w:jc w:val="right"/>
              <w:rPr>
                <w:rFonts w:ascii="Arial Narrow" w:hAnsi="Arial Narrow"/>
                <w:b/>
                <w:sz w:val="19"/>
              </w:rPr>
            </w:pPr>
            <w:r w:rsidRPr="009C1C5C">
              <w:rPr>
                <w:rFonts w:ascii="Arial Narrow" w:hAnsi="Arial Narrow"/>
                <w:b/>
                <w:sz w:val="19"/>
              </w:rPr>
              <w:t>9956 3199</w:t>
            </w:r>
          </w:p>
        </w:tc>
      </w:tr>
      <w:tr w:rsidR="00C2738C" w:rsidRPr="00A5566D" w14:paraId="12B1DD57" w14:textId="77777777" w:rsidTr="002A754E">
        <w:tc>
          <w:tcPr>
            <w:tcW w:w="2943" w:type="dxa"/>
            <w:vMerge/>
            <w:tcBorders>
              <w:top w:val="dotted" w:sz="4" w:space="0" w:color="000000"/>
              <w:left w:val="nil"/>
              <w:bottom w:val="dotted" w:sz="4" w:space="0" w:color="000000"/>
              <w:right w:val="nil"/>
            </w:tcBorders>
          </w:tcPr>
          <w:p w14:paraId="4354FB2A" w14:textId="77777777" w:rsidR="00C2738C" w:rsidRPr="00AE51CB" w:rsidRDefault="00C2738C" w:rsidP="00B45C46">
            <w:pPr>
              <w:spacing w:before="40" w:after="40"/>
              <w:rPr>
                <w:rFonts w:ascii="Arial Narrow" w:hAnsi="Arial Narrow"/>
                <w:b/>
                <w:sz w:val="19"/>
              </w:rPr>
            </w:pPr>
          </w:p>
        </w:tc>
        <w:tc>
          <w:tcPr>
            <w:tcW w:w="5245" w:type="dxa"/>
            <w:tcBorders>
              <w:top w:val="dotted" w:sz="4" w:space="0" w:color="000000"/>
              <w:left w:val="nil"/>
              <w:bottom w:val="dotted" w:sz="4" w:space="0" w:color="000000"/>
              <w:right w:val="nil"/>
            </w:tcBorders>
          </w:tcPr>
          <w:p w14:paraId="2E3443C4" w14:textId="77777777" w:rsidR="00C2738C" w:rsidRPr="00AE51CB" w:rsidRDefault="00C2738C" w:rsidP="00C2738C">
            <w:pPr>
              <w:tabs>
                <w:tab w:val="left" w:pos="1593"/>
                <w:tab w:val="left" w:pos="4257"/>
              </w:tabs>
              <w:spacing w:before="40" w:after="20"/>
              <w:rPr>
                <w:rFonts w:ascii="Arial Narrow" w:hAnsi="Arial Narrow"/>
                <w:b/>
                <w:sz w:val="19"/>
              </w:rPr>
            </w:pPr>
            <w:r>
              <w:rPr>
                <w:rFonts w:ascii="Arial Narrow" w:hAnsi="Arial Narrow"/>
                <w:b/>
                <w:sz w:val="19"/>
              </w:rPr>
              <w:tab/>
            </w:r>
            <w:proofErr w:type="spellStart"/>
            <w:r w:rsidRPr="00AE51CB">
              <w:rPr>
                <w:rFonts w:ascii="Arial Narrow" w:hAnsi="Arial Narrow"/>
                <w:b/>
                <w:sz w:val="19"/>
              </w:rPr>
              <w:t>Mosman</w:t>
            </w:r>
            <w:proofErr w:type="spellEnd"/>
            <w:r w:rsidRPr="00AE51CB">
              <w:rPr>
                <w:rFonts w:ascii="Arial Narrow" w:hAnsi="Arial Narrow"/>
                <w:b/>
                <w:sz w:val="19"/>
              </w:rPr>
              <w:t xml:space="preserve"> Station – 96 Bradleys Head Rd</w:t>
            </w:r>
          </w:p>
        </w:tc>
        <w:tc>
          <w:tcPr>
            <w:tcW w:w="2829" w:type="dxa"/>
            <w:gridSpan w:val="2"/>
            <w:tcBorders>
              <w:top w:val="dotted" w:sz="4" w:space="0" w:color="000000"/>
              <w:left w:val="nil"/>
              <w:bottom w:val="dotted" w:sz="4" w:space="0" w:color="000000"/>
              <w:right w:val="nil"/>
            </w:tcBorders>
          </w:tcPr>
          <w:p w14:paraId="261870F3" w14:textId="77777777" w:rsidR="00C2738C" w:rsidRPr="009C1C5C" w:rsidRDefault="00C2738C" w:rsidP="00B45C46">
            <w:pPr>
              <w:spacing w:before="40" w:after="20"/>
              <w:jc w:val="right"/>
              <w:rPr>
                <w:rFonts w:ascii="Arial Narrow" w:hAnsi="Arial Narrow"/>
                <w:b/>
                <w:sz w:val="19"/>
              </w:rPr>
            </w:pPr>
            <w:r w:rsidRPr="009C1C5C">
              <w:rPr>
                <w:rFonts w:ascii="Arial Narrow" w:hAnsi="Arial Narrow"/>
                <w:b/>
                <w:sz w:val="19"/>
              </w:rPr>
              <w:t>9969 1933</w:t>
            </w:r>
          </w:p>
        </w:tc>
      </w:tr>
      <w:tr w:rsidR="002A754E" w:rsidRPr="00A5566D" w14:paraId="0094ED05" w14:textId="77777777" w:rsidTr="002A754E">
        <w:tc>
          <w:tcPr>
            <w:tcW w:w="2943" w:type="dxa"/>
            <w:vMerge w:val="restart"/>
            <w:tcBorders>
              <w:top w:val="dotted" w:sz="4" w:space="0" w:color="000000"/>
              <w:left w:val="nil"/>
              <w:right w:val="nil"/>
            </w:tcBorders>
          </w:tcPr>
          <w:p w14:paraId="4C851BE3" w14:textId="77777777" w:rsidR="002A754E" w:rsidRPr="00AE51CB" w:rsidRDefault="006C4420" w:rsidP="00B45C46">
            <w:pPr>
              <w:spacing w:before="40" w:after="40"/>
              <w:rPr>
                <w:rFonts w:ascii="Arial Narrow" w:hAnsi="Arial Narrow"/>
                <w:b/>
                <w:sz w:val="19"/>
              </w:rPr>
            </w:pPr>
            <w:r>
              <w:rPr>
                <w:rFonts w:ascii="Arial Narrow" w:hAnsi="Arial Narrow"/>
                <w:b/>
                <w:sz w:val="19"/>
              </w:rPr>
              <w:t xml:space="preserve">Fire - </w:t>
            </w:r>
            <w:r w:rsidR="002A754E" w:rsidRPr="00AE51CB">
              <w:rPr>
                <w:rFonts w:ascii="Arial Narrow" w:hAnsi="Arial Narrow"/>
                <w:b/>
                <w:sz w:val="19"/>
              </w:rPr>
              <w:t>State Emergency Services</w:t>
            </w:r>
          </w:p>
        </w:tc>
        <w:tc>
          <w:tcPr>
            <w:tcW w:w="5245" w:type="dxa"/>
            <w:tcBorders>
              <w:top w:val="dotted" w:sz="4" w:space="0" w:color="000000"/>
              <w:left w:val="nil"/>
              <w:bottom w:val="dotted" w:sz="4" w:space="0" w:color="000000"/>
              <w:right w:val="nil"/>
            </w:tcBorders>
          </w:tcPr>
          <w:p w14:paraId="298B9FAB" w14:textId="77777777" w:rsidR="002A754E" w:rsidRPr="00AE51CB" w:rsidRDefault="00361A93" w:rsidP="00C2738C">
            <w:pPr>
              <w:tabs>
                <w:tab w:val="left" w:pos="4257"/>
              </w:tabs>
              <w:spacing w:before="40" w:after="20"/>
              <w:rPr>
                <w:rFonts w:ascii="Arial Narrow" w:hAnsi="Arial Narrow"/>
                <w:b/>
                <w:sz w:val="19"/>
              </w:rPr>
            </w:pPr>
            <w:r>
              <w:rPr>
                <w:rFonts w:ascii="Arial Narrow" w:hAnsi="Arial Narrow"/>
                <w:b/>
                <w:sz w:val="19"/>
              </w:rPr>
              <w:t>Assistance</w:t>
            </w:r>
          </w:p>
        </w:tc>
        <w:tc>
          <w:tcPr>
            <w:tcW w:w="2829" w:type="dxa"/>
            <w:gridSpan w:val="2"/>
            <w:tcBorders>
              <w:top w:val="dotted" w:sz="4" w:space="0" w:color="000000"/>
              <w:left w:val="nil"/>
              <w:bottom w:val="dotted" w:sz="4" w:space="0" w:color="000000"/>
              <w:right w:val="nil"/>
            </w:tcBorders>
          </w:tcPr>
          <w:p w14:paraId="6C79328B" w14:textId="77777777" w:rsidR="002A754E" w:rsidRPr="009C1C5C" w:rsidRDefault="002A754E" w:rsidP="00B45C46">
            <w:pPr>
              <w:spacing w:before="40" w:after="20"/>
              <w:jc w:val="right"/>
              <w:rPr>
                <w:rFonts w:ascii="Arial Narrow" w:hAnsi="Arial Narrow"/>
                <w:b/>
                <w:sz w:val="19"/>
              </w:rPr>
            </w:pPr>
            <w:r w:rsidRPr="009C1C5C">
              <w:rPr>
                <w:rFonts w:ascii="Arial Narrow" w:hAnsi="Arial Narrow"/>
                <w:b/>
                <w:sz w:val="19"/>
              </w:rPr>
              <w:t>13 25 00</w:t>
            </w:r>
          </w:p>
        </w:tc>
      </w:tr>
      <w:tr w:rsidR="002A754E" w:rsidRPr="00A5566D" w14:paraId="6D12B509" w14:textId="77777777" w:rsidTr="002A754E">
        <w:tc>
          <w:tcPr>
            <w:tcW w:w="2943" w:type="dxa"/>
            <w:vMerge/>
            <w:tcBorders>
              <w:left w:val="nil"/>
              <w:right w:val="nil"/>
            </w:tcBorders>
          </w:tcPr>
          <w:p w14:paraId="6C55894B" w14:textId="77777777" w:rsidR="002A754E" w:rsidRPr="00AE51CB" w:rsidRDefault="002A754E" w:rsidP="00B45C46">
            <w:pPr>
              <w:spacing w:before="40" w:after="40"/>
              <w:rPr>
                <w:rFonts w:ascii="Arial Narrow" w:hAnsi="Arial Narrow"/>
                <w:b/>
                <w:sz w:val="19"/>
              </w:rPr>
            </w:pPr>
          </w:p>
        </w:tc>
        <w:tc>
          <w:tcPr>
            <w:tcW w:w="5245" w:type="dxa"/>
            <w:tcBorders>
              <w:top w:val="dotted" w:sz="4" w:space="0" w:color="000000"/>
              <w:left w:val="nil"/>
              <w:bottom w:val="dotted" w:sz="4" w:space="0" w:color="000000"/>
              <w:right w:val="nil"/>
            </w:tcBorders>
          </w:tcPr>
          <w:p w14:paraId="2880F018" w14:textId="77777777" w:rsidR="002A754E" w:rsidRPr="002A754E" w:rsidRDefault="002A754E" w:rsidP="002A754E">
            <w:pPr>
              <w:spacing w:before="40" w:after="40"/>
              <w:rPr>
                <w:rFonts w:ascii="Arial Narrow" w:hAnsi="Arial Narrow"/>
                <w:b/>
                <w:sz w:val="19"/>
                <w:szCs w:val="19"/>
                <w:lang w:eastAsia="en-GB"/>
              </w:rPr>
            </w:pPr>
            <w:r w:rsidRPr="002A754E">
              <w:rPr>
                <w:rFonts w:ascii="Arial Narrow" w:hAnsi="Arial Narrow"/>
                <w:b/>
                <w:color w:val="222222"/>
                <w:sz w:val="19"/>
                <w:szCs w:val="19"/>
                <w:lang w:eastAsia="en-GB"/>
              </w:rPr>
              <w:t xml:space="preserve">Neutral Bay Fire Station, </w:t>
            </w:r>
            <w:r w:rsidRPr="002A754E">
              <w:rPr>
                <w:rFonts w:ascii="Arial Narrow" w:hAnsi="Arial Narrow"/>
                <w:b/>
                <w:sz w:val="19"/>
                <w:szCs w:val="19"/>
                <w:lang w:eastAsia="en-GB"/>
              </w:rPr>
              <w:t>28 Yeo St (24 hours)</w:t>
            </w:r>
          </w:p>
        </w:tc>
        <w:tc>
          <w:tcPr>
            <w:tcW w:w="2829" w:type="dxa"/>
            <w:gridSpan w:val="2"/>
            <w:tcBorders>
              <w:top w:val="dotted" w:sz="4" w:space="0" w:color="000000"/>
              <w:left w:val="nil"/>
              <w:bottom w:val="dotted" w:sz="4" w:space="0" w:color="000000"/>
              <w:right w:val="nil"/>
            </w:tcBorders>
          </w:tcPr>
          <w:p w14:paraId="758792AC" w14:textId="77777777" w:rsidR="002A754E" w:rsidRPr="002A754E" w:rsidRDefault="002A754E" w:rsidP="002A754E">
            <w:pPr>
              <w:spacing w:before="40" w:after="40"/>
              <w:jc w:val="right"/>
              <w:rPr>
                <w:rFonts w:ascii="Arial Narrow" w:hAnsi="Arial Narrow"/>
                <w:b/>
                <w:sz w:val="19"/>
                <w:szCs w:val="19"/>
              </w:rPr>
            </w:pPr>
            <w:r w:rsidRPr="002A754E">
              <w:rPr>
                <w:rFonts w:ascii="Arial Narrow" w:hAnsi="Arial Narrow"/>
                <w:b/>
                <w:sz w:val="19"/>
                <w:szCs w:val="19"/>
                <w:lang w:eastAsia="en-GB"/>
              </w:rPr>
              <w:t>9908 1258</w:t>
            </w:r>
          </w:p>
        </w:tc>
      </w:tr>
      <w:tr w:rsidR="002A754E" w:rsidRPr="00A5566D" w14:paraId="13B03087" w14:textId="77777777" w:rsidTr="00B45C46">
        <w:tc>
          <w:tcPr>
            <w:tcW w:w="2943" w:type="dxa"/>
            <w:vMerge/>
            <w:tcBorders>
              <w:left w:val="nil"/>
              <w:bottom w:val="single" w:sz="4" w:space="0" w:color="000000"/>
              <w:right w:val="nil"/>
            </w:tcBorders>
          </w:tcPr>
          <w:p w14:paraId="01B8117C" w14:textId="77777777" w:rsidR="002A754E" w:rsidRPr="00AE51CB" w:rsidRDefault="002A754E" w:rsidP="00B45C46">
            <w:pPr>
              <w:spacing w:before="40" w:after="40"/>
              <w:rPr>
                <w:rFonts w:ascii="Arial Narrow" w:hAnsi="Arial Narrow"/>
                <w:b/>
                <w:sz w:val="19"/>
              </w:rPr>
            </w:pPr>
          </w:p>
        </w:tc>
        <w:tc>
          <w:tcPr>
            <w:tcW w:w="5245" w:type="dxa"/>
            <w:tcBorders>
              <w:top w:val="dotted" w:sz="4" w:space="0" w:color="000000"/>
              <w:left w:val="nil"/>
              <w:bottom w:val="single" w:sz="4" w:space="0" w:color="000000"/>
              <w:right w:val="nil"/>
            </w:tcBorders>
          </w:tcPr>
          <w:p w14:paraId="0D83753A" w14:textId="77777777" w:rsidR="002A754E" w:rsidRPr="002A754E" w:rsidRDefault="006C4420" w:rsidP="002A754E">
            <w:pPr>
              <w:spacing w:before="40" w:after="40"/>
              <w:rPr>
                <w:rFonts w:ascii="Arial Narrow" w:hAnsi="Arial Narrow"/>
                <w:b/>
                <w:sz w:val="19"/>
                <w:szCs w:val="19"/>
                <w:lang w:eastAsia="en-GB"/>
              </w:rPr>
            </w:pPr>
            <w:r>
              <w:rPr>
                <w:rFonts w:ascii="Arial Narrow" w:hAnsi="Arial Narrow"/>
                <w:b/>
                <w:color w:val="222222"/>
                <w:sz w:val="19"/>
                <w:szCs w:val="19"/>
                <w:lang w:eastAsia="en-GB"/>
              </w:rPr>
              <w:t>Crows Nest</w:t>
            </w:r>
            <w:r w:rsidR="002A754E" w:rsidRPr="002A754E">
              <w:rPr>
                <w:rFonts w:ascii="Arial Narrow" w:hAnsi="Arial Narrow"/>
                <w:b/>
                <w:color w:val="222222"/>
                <w:sz w:val="19"/>
                <w:szCs w:val="19"/>
                <w:lang w:eastAsia="en-GB"/>
              </w:rPr>
              <w:t xml:space="preserve">, </w:t>
            </w:r>
            <w:r w:rsidR="002A754E" w:rsidRPr="002A754E">
              <w:rPr>
                <w:rFonts w:ascii="Arial Narrow" w:hAnsi="Arial Narrow"/>
                <w:b/>
                <w:sz w:val="19"/>
                <w:szCs w:val="19"/>
                <w:lang w:eastAsia="en-GB"/>
              </w:rPr>
              <w:t>99 Shirley Rd</w:t>
            </w:r>
          </w:p>
        </w:tc>
        <w:tc>
          <w:tcPr>
            <w:tcW w:w="2829" w:type="dxa"/>
            <w:gridSpan w:val="2"/>
            <w:tcBorders>
              <w:top w:val="dotted" w:sz="4" w:space="0" w:color="000000"/>
              <w:left w:val="nil"/>
              <w:bottom w:val="single" w:sz="4" w:space="0" w:color="000000"/>
              <w:right w:val="nil"/>
            </w:tcBorders>
          </w:tcPr>
          <w:p w14:paraId="0734E7E0" w14:textId="77777777" w:rsidR="002A754E" w:rsidRPr="002A754E" w:rsidRDefault="002A754E" w:rsidP="002A754E">
            <w:pPr>
              <w:spacing w:before="40" w:after="40"/>
              <w:jc w:val="right"/>
              <w:rPr>
                <w:rFonts w:ascii="Arial Narrow" w:hAnsi="Arial Narrow"/>
                <w:b/>
                <w:sz w:val="19"/>
                <w:szCs w:val="19"/>
                <w:lang w:eastAsia="en-GB"/>
              </w:rPr>
            </w:pPr>
            <w:r w:rsidRPr="002A754E">
              <w:rPr>
                <w:rFonts w:ascii="Arial Narrow" w:hAnsi="Arial Narrow"/>
                <w:b/>
                <w:sz w:val="19"/>
                <w:szCs w:val="19"/>
                <w:lang w:eastAsia="en-GB"/>
              </w:rPr>
              <w:t>9436 2021</w:t>
            </w:r>
          </w:p>
        </w:tc>
      </w:tr>
    </w:tbl>
    <w:p w14:paraId="69426EB3" w14:textId="77777777" w:rsidR="00476AD5" w:rsidRPr="007F3C3C" w:rsidRDefault="00476AD5">
      <w:pPr>
        <w:rPr>
          <w:sz w:val="16"/>
          <w:szCs w:val="16"/>
        </w:rPr>
      </w:pPr>
    </w:p>
    <w:sectPr w:rsidR="00476AD5" w:rsidRPr="007F3C3C" w:rsidSect="007F3C3C">
      <w:pgSz w:w="11907" w:h="16840" w:code="9"/>
      <w:pgMar w:top="567" w:right="567" w:bottom="567" w:left="567" w:header="567" w:footer="5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B3276"/>
    <w:multiLevelType w:val="hybridMultilevel"/>
    <w:tmpl w:val="D76E245C"/>
    <w:lvl w:ilvl="0" w:tplc="96DC140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D0"/>
    <w:rsid w:val="000E253D"/>
    <w:rsid w:val="00243055"/>
    <w:rsid w:val="002A754E"/>
    <w:rsid w:val="00345F8B"/>
    <w:rsid w:val="00361A93"/>
    <w:rsid w:val="00476AD5"/>
    <w:rsid w:val="0051218B"/>
    <w:rsid w:val="005E7FF0"/>
    <w:rsid w:val="00641568"/>
    <w:rsid w:val="006C4420"/>
    <w:rsid w:val="007563F0"/>
    <w:rsid w:val="007B2229"/>
    <w:rsid w:val="007C215E"/>
    <w:rsid w:val="007F3C3C"/>
    <w:rsid w:val="008631CF"/>
    <w:rsid w:val="008D4D1C"/>
    <w:rsid w:val="00935E7A"/>
    <w:rsid w:val="009C1C5C"/>
    <w:rsid w:val="00AE3B58"/>
    <w:rsid w:val="00B1624A"/>
    <w:rsid w:val="00B45C46"/>
    <w:rsid w:val="00BD42D3"/>
    <w:rsid w:val="00C251D0"/>
    <w:rsid w:val="00C2738C"/>
    <w:rsid w:val="00CE3762"/>
    <w:rsid w:val="00DB2A86"/>
    <w:rsid w:val="00E845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5D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AU"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D0"/>
    <w:pPr>
      <w:spacing w:line="240" w:lineRule="auto"/>
    </w:pPr>
    <w:rPr>
      <w:rFonts w:ascii="Times New Roman" w:eastAsia="Times New Roman" w:hAnsi="Times New Roman" w:cs="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51D0"/>
    <w:pPr>
      <w:jc w:val="center"/>
    </w:pPr>
    <w:rPr>
      <w:rFonts w:ascii="Arial" w:hAnsi="Arial"/>
      <w:b/>
      <w:sz w:val="22"/>
    </w:rPr>
  </w:style>
  <w:style w:type="character" w:customStyle="1" w:styleId="TitleChar">
    <w:name w:val="Title Char"/>
    <w:basedOn w:val="DefaultParagraphFont"/>
    <w:link w:val="Title"/>
    <w:rsid w:val="00C251D0"/>
    <w:rPr>
      <w:rFonts w:eastAsia="Times New Roman" w:cs="Times New Roman"/>
      <w:b/>
      <w:sz w:val="22"/>
      <w:lang w:val="en-GB"/>
    </w:rPr>
  </w:style>
  <w:style w:type="character" w:styleId="Hyperlink">
    <w:name w:val="Hyperlink"/>
    <w:uiPriority w:val="99"/>
    <w:rsid w:val="00C251D0"/>
    <w:rPr>
      <w:color w:val="0000FF"/>
      <w:u w:val="single"/>
    </w:rPr>
  </w:style>
  <w:style w:type="paragraph" w:styleId="NormalWeb">
    <w:name w:val="Normal (Web)"/>
    <w:basedOn w:val="Normal"/>
    <w:uiPriority w:val="99"/>
    <w:unhideWhenUsed/>
    <w:rsid w:val="00C251D0"/>
    <w:pPr>
      <w:spacing w:before="100" w:beforeAutospacing="1" w:after="100" w:afterAutospacing="1"/>
    </w:pPr>
    <w:rPr>
      <w:rFonts w:eastAsia="Calibri"/>
      <w:szCs w:val="24"/>
      <w:lang w:eastAsia="en-GB"/>
    </w:rPr>
  </w:style>
  <w:style w:type="character" w:customStyle="1" w:styleId="apple-converted-space">
    <w:name w:val="apple-converted-space"/>
    <w:basedOn w:val="DefaultParagraphFont"/>
    <w:rsid w:val="002A75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AU"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D0"/>
    <w:pPr>
      <w:spacing w:line="240" w:lineRule="auto"/>
    </w:pPr>
    <w:rPr>
      <w:rFonts w:ascii="Times New Roman" w:eastAsia="Times New Roman" w:hAnsi="Times New Roman" w:cs="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51D0"/>
    <w:pPr>
      <w:jc w:val="center"/>
    </w:pPr>
    <w:rPr>
      <w:rFonts w:ascii="Arial" w:hAnsi="Arial"/>
      <w:b/>
      <w:sz w:val="22"/>
    </w:rPr>
  </w:style>
  <w:style w:type="character" w:customStyle="1" w:styleId="TitleChar">
    <w:name w:val="Title Char"/>
    <w:basedOn w:val="DefaultParagraphFont"/>
    <w:link w:val="Title"/>
    <w:rsid w:val="00C251D0"/>
    <w:rPr>
      <w:rFonts w:eastAsia="Times New Roman" w:cs="Times New Roman"/>
      <w:b/>
      <w:sz w:val="22"/>
      <w:lang w:val="en-GB"/>
    </w:rPr>
  </w:style>
  <w:style w:type="character" w:styleId="Hyperlink">
    <w:name w:val="Hyperlink"/>
    <w:uiPriority w:val="99"/>
    <w:rsid w:val="00C251D0"/>
    <w:rPr>
      <w:color w:val="0000FF"/>
      <w:u w:val="single"/>
    </w:rPr>
  </w:style>
  <w:style w:type="paragraph" w:styleId="NormalWeb">
    <w:name w:val="Normal (Web)"/>
    <w:basedOn w:val="Normal"/>
    <w:uiPriority w:val="99"/>
    <w:unhideWhenUsed/>
    <w:rsid w:val="00C251D0"/>
    <w:pPr>
      <w:spacing w:before="100" w:beforeAutospacing="1" w:after="100" w:afterAutospacing="1"/>
    </w:pPr>
    <w:rPr>
      <w:rFonts w:eastAsia="Calibri"/>
      <w:szCs w:val="24"/>
      <w:lang w:eastAsia="en-GB"/>
    </w:rPr>
  </w:style>
  <w:style w:type="character" w:customStyle="1" w:styleId="apple-converted-space">
    <w:name w:val="apple-converted-space"/>
    <w:basedOn w:val="DefaultParagraphFont"/>
    <w:rsid w:val="002A7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9628">
      <w:bodyDiv w:val="1"/>
      <w:marLeft w:val="0"/>
      <w:marRight w:val="0"/>
      <w:marTop w:val="0"/>
      <w:marBottom w:val="0"/>
      <w:divBdr>
        <w:top w:val="none" w:sz="0" w:space="0" w:color="auto"/>
        <w:left w:val="none" w:sz="0" w:space="0" w:color="auto"/>
        <w:bottom w:val="none" w:sz="0" w:space="0" w:color="auto"/>
        <w:right w:val="none" w:sz="0" w:space="0" w:color="auto"/>
      </w:divBdr>
      <w:divsChild>
        <w:div w:id="436297484">
          <w:marLeft w:val="-30"/>
          <w:marRight w:val="0"/>
          <w:marTop w:val="0"/>
          <w:marBottom w:val="195"/>
          <w:divBdr>
            <w:top w:val="none" w:sz="0" w:space="0" w:color="auto"/>
            <w:left w:val="none" w:sz="0" w:space="0" w:color="auto"/>
            <w:bottom w:val="none" w:sz="0" w:space="0" w:color="auto"/>
            <w:right w:val="none" w:sz="0" w:space="0" w:color="auto"/>
          </w:divBdr>
          <w:divsChild>
            <w:div w:id="2124689433">
              <w:marLeft w:val="0"/>
              <w:marRight w:val="0"/>
              <w:marTop w:val="0"/>
              <w:marBottom w:val="0"/>
              <w:divBdr>
                <w:top w:val="none" w:sz="0" w:space="0" w:color="auto"/>
                <w:left w:val="none" w:sz="0" w:space="0" w:color="auto"/>
                <w:bottom w:val="none" w:sz="0" w:space="0" w:color="auto"/>
                <w:right w:val="none" w:sz="0" w:space="0" w:color="auto"/>
              </w:divBdr>
            </w:div>
            <w:div w:id="1046225577">
              <w:marLeft w:val="0"/>
              <w:marRight w:val="0"/>
              <w:marTop w:val="0"/>
              <w:marBottom w:val="0"/>
              <w:divBdr>
                <w:top w:val="none" w:sz="0" w:space="0" w:color="auto"/>
                <w:left w:val="none" w:sz="0" w:space="0" w:color="auto"/>
                <w:bottom w:val="none" w:sz="0" w:space="0" w:color="auto"/>
                <w:right w:val="none" w:sz="0" w:space="0" w:color="auto"/>
              </w:divBdr>
            </w:div>
            <w:div w:id="1366519460">
              <w:marLeft w:val="0"/>
              <w:marRight w:val="0"/>
              <w:marTop w:val="0"/>
              <w:marBottom w:val="0"/>
              <w:divBdr>
                <w:top w:val="none" w:sz="0" w:space="0" w:color="auto"/>
                <w:left w:val="none" w:sz="0" w:space="0" w:color="auto"/>
                <w:bottom w:val="none" w:sz="0" w:space="0" w:color="auto"/>
                <w:right w:val="none" w:sz="0" w:space="0" w:color="auto"/>
              </w:divBdr>
            </w:div>
            <w:div w:id="6257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3882">
      <w:bodyDiv w:val="1"/>
      <w:marLeft w:val="0"/>
      <w:marRight w:val="0"/>
      <w:marTop w:val="0"/>
      <w:marBottom w:val="0"/>
      <w:divBdr>
        <w:top w:val="none" w:sz="0" w:space="0" w:color="auto"/>
        <w:left w:val="none" w:sz="0" w:space="0" w:color="auto"/>
        <w:bottom w:val="none" w:sz="0" w:space="0" w:color="auto"/>
        <w:right w:val="none" w:sz="0" w:space="0" w:color="auto"/>
      </w:divBdr>
      <w:divsChild>
        <w:div w:id="1516725163">
          <w:marLeft w:val="-30"/>
          <w:marRight w:val="0"/>
          <w:marTop w:val="0"/>
          <w:marBottom w:val="195"/>
          <w:divBdr>
            <w:top w:val="none" w:sz="0" w:space="0" w:color="auto"/>
            <w:left w:val="none" w:sz="0" w:space="0" w:color="auto"/>
            <w:bottom w:val="none" w:sz="0" w:space="0" w:color="auto"/>
            <w:right w:val="none" w:sz="0" w:space="0" w:color="auto"/>
          </w:divBdr>
          <w:divsChild>
            <w:div w:id="233854000">
              <w:marLeft w:val="0"/>
              <w:marRight w:val="0"/>
              <w:marTop w:val="0"/>
              <w:marBottom w:val="0"/>
              <w:divBdr>
                <w:top w:val="none" w:sz="0" w:space="0" w:color="auto"/>
                <w:left w:val="none" w:sz="0" w:space="0" w:color="auto"/>
                <w:bottom w:val="none" w:sz="0" w:space="0" w:color="auto"/>
                <w:right w:val="none" w:sz="0" w:space="0" w:color="auto"/>
              </w:divBdr>
            </w:div>
            <w:div w:id="14741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3521">
      <w:bodyDiv w:val="1"/>
      <w:marLeft w:val="0"/>
      <w:marRight w:val="0"/>
      <w:marTop w:val="0"/>
      <w:marBottom w:val="0"/>
      <w:divBdr>
        <w:top w:val="none" w:sz="0" w:space="0" w:color="auto"/>
        <w:left w:val="none" w:sz="0" w:space="0" w:color="auto"/>
        <w:bottom w:val="none" w:sz="0" w:space="0" w:color="auto"/>
        <w:right w:val="none" w:sz="0" w:space="0" w:color="auto"/>
      </w:divBdr>
      <w:divsChild>
        <w:div w:id="1397168116">
          <w:marLeft w:val="-30"/>
          <w:marRight w:val="0"/>
          <w:marTop w:val="0"/>
          <w:marBottom w:val="195"/>
          <w:divBdr>
            <w:top w:val="none" w:sz="0" w:space="0" w:color="auto"/>
            <w:left w:val="none" w:sz="0" w:space="0" w:color="auto"/>
            <w:bottom w:val="none" w:sz="0" w:space="0" w:color="auto"/>
            <w:right w:val="none" w:sz="0" w:space="0" w:color="auto"/>
          </w:divBdr>
          <w:divsChild>
            <w:div w:id="408813987">
              <w:marLeft w:val="0"/>
              <w:marRight w:val="0"/>
              <w:marTop w:val="0"/>
              <w:marBottom w:val="0"/>
              <w:divBdr>
                <w:top w:val="none" w:sz="0" w:space="0" w:color="auto"/>
                <w:left w:val="none" w:sz="0" w:space="0" w:color="auto"/>
                <w:bottom w:val="none" w:sz="0" w:space="0" w:color="auto"/>
                <w:right w:val="none" w:sz="0" w:space="0" w:color="auto"/>
              </w:divBdr>
            </w:div>
            <w:div w:id="1537426954">
              <w:marLeft w:val="0"/>
              <w:marRight w:val="0"/>
              <w:marTop w:val="0"/>
              <w:marBottom w:val="0"/>
              <w:divBdr>
                <w:top w:val="none" w:sz="0" w:space="0" w:color="auto"/>
                <w:left w:val="none" w:sz="0" w:space="0" w:color="auto"/>
                <w:bottom w:val="none" w:sz="0" w:space="0" w:color="auto"/>
                <w:right w:val="none" w:sz="0" w:space="0" w:color="auto"/>
              </w:divBdr>
            </w:div>
            <w:div w:id="2107730689">
              <w:marLeft w:val="0"/>
              <w:marRight w:val="0"/>
              <w:marTop w:val="0"/>
              <w:marBottom w:val="0"/>
              <w:divBdr>
                <w:top w:val="none" w:sz="0" w:space="0" w:color="auto"/>
                <w:left w:val="none" w:sz="0" w:space="0" w:color="auto"/>
                <w:bottom w:val="none" w:sz="0" w:space="0" w:color="auto"/>
                <w:right w:val="none" w:sz="0" w:space="0" w:color="auto"/>
              </w:divBdr>
            </w:div>
            <w:div w:id="7106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angley.BM@cambridgems.com.a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382</Words>
  <Characters>2178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KRISTINE MCMURRAY</cp:lastModifiedBy>
  <cp:revision>4</cp:revision>
  <cp:lastPrinted>2017-08-01T01:38:00Z</cp:lastPrinted>
  <dcterms:created xsi:type="dcterms:W3CDTF">2018-03-05T08:41:00Z</dcterms:created>
  <dcterms:modified xsi:type="dcterms:W3CDTF">2018-09-03T01:35:00Z</dcterms:modified>
</cp:coreProperties>
</file>